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1E" w:rsidRDefault="00404B7A">
      <w:pPr>
        <w:jc w:val="right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sz w:val="24"/>
          <w:szCs w:val="24"/>
        </w:rPr>
        <w:t>Приложение 24</w:t>
      </w:r>
    </w:p>
    <w:p w:rsidR="0067741E" w:rsidRDefault="0067741E">
      <w:pPr>
        <w:spacing w:line="200" w:lineRule="exact"/>
        <w:rPr>
          <w:sz w:val="24"/>
          <w:szCs w:val="24"/>
        </w:rPr>
      </w:pPr>
    </w:p>
    <w:p w:rsidR="0067741E" w:rsidRDefault="0067741E">
      <w:pPr>
        <w:spacing w:line="353" w:lineRule="exact"/>
        <w:rPr>
          <w:sz w:val="24"/>
          <w:szCs w:val="24"/>
        </w:rPr>
      </w:pPr>
    </w:p>
    <w:p w:rsidR="0067741E" w:rsidRPr="00404B7A" w:rsidRDefault="00404B7A">
      <w:pPr>
        <w:ind w:left="6620"/>
        <w:rPr>
          <w:sz w:val="20"/>
          <w:szCs w:val="20"/>
          <w:highlight w:val="yellow"/>
        </w:rPr>
      </w:pPr>
      <w:r w:rsidRPr="00404B7A">
        <w:rPr>
          <w:rFonts w:eastAsia="Times New Roman"/>
          <w:sz w:val="24"/>
          <w:szCs w:val="24"/>
          <w:highlight w:val="yellow"/>
        </w:rPr>
        <w:t>Утверждено приказом № 539</w:t>
      </w:r>
    </w:p>
    <w:p w:rsidR="0067741E" w:rsidRPr="00404B7A" w:rsidRDefault="0067741E">
      <w:pPr>
        <w:spacing w:line="16" w:lineRule="exact"/>
        <w:rPr>
          <w:sz w:val="24"/>
          <w:szCs w:val="24"/>
          <w:highlight w:val="yellow"/>
        </w:rPr>
      </w:pPr>
    </w:p>
    <w:p w:rsidR="0067741E" w:rsidRDefault="00404B7A">
      <w:pPr>
        <w:ind w:left="7580"/>
        <w:rPr>
          <w:sz w:val="20"/>
          <w:szCs w:val="20"/>
        </w:rPr>
      </w:pPr>
      <w:r w:rsidRPr="00404B7A">
        <w:rPr>
          <w:rFonts w:eastAsia="Times New Roman"/>
          <w:sz w:val="23"/>
          <w:szCs w:val="23"/>
          <w:highlight w:val="yellow"/>
        </w:rPr>
        <w:t>от 31 августа 2020г.</w:t>
      </w:r>
    </w:p>
    <w:p w:rsidR="0067741E" w:rsidRDefault="0067741E">
      <w:pPr>
        <w:spacing w:line="200" w:lineRule="exact"/>
        <w:rPr>
          <w:sz w:val="24"/>
          <w:szCs w:val="24"/>
        </w:rPr>
      </w:pPr>
    </w:p>
    <w:p w:rsidR="0067741E" w:rsidRDefault="0067741E">
      <w:pPr>
        <w:spacing w:line="200" w:lineRule="exact"/>
        <w:rPr>
          <w:sz w:val="24"/>
          <w:szCs w:val="24"/>
        </w:rPr>
      </w:pPr>
    </w:p>
    <w:p w:rsidR="0067741E" w:rsidRDefault="0067741E">
      <w:pPr>
        <w:spacing w:line="200" w:lineRule="exact"/>
        <w:rPr>
          <w:sz w:val="24"/>
          <w:szCs w:val="24"/>
        </w:rPr>
      </w:pPr>
    </w:p>
    <w:p w:rsidR="0067741E" w:rsidRDefault="0067741E">
      <w:pPr>
        <w:spacing w:line="226" w:lineRule="exact"/>
        <w:rPr>
          <w:sz w:val="24"/>
          <w:szCs w:val="24"/>
        </w:rPr>
      </w:pPr>
    </w:p>
    <w:p w:rsidR="0067741E" w:rsidRDefault="00404B7A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ПОЛОЖЕНИЕ</w:t>
      </w:r>
    </w:p>
    <w:p w:rsidR="0067741E" w:rsidRDefault="0067741E">
      <w:pPr>
        <w:spacing w:line="14" w:lineRule="exact"/>
        <w:rPr>
          <w:sz w:val="24"/>
          <w:szCs w:val="24"/>
        </w:rPr>
      </w:pPr>
    </w:p>
    <w:p w:rsidR="0067741E" w:rsidRDefault="00404B7A" w:rsidP="00831AD7">
      <w:pPr>
        <w:numPr>
          <w:ilvl w:val="1"/>
          <w:numId w:val="1"/>
        </w:numPr>
        <w:tabs>
          <w:tab w:val="left" w:pos="539"/>
        </w:tabs>
        <w:spacing w:line="235" w:lineRule="auto"/>
        <w:ind w:left="3680" w:right="140" w:hanging="3312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наставничестве в Муниципальном бюджетном </w:t>
      </w:r>
      <w:r w:rsidR="00831AD7">
        <w:rPr>
          <w:rFonts w:eastAsia="Times New Roman"/>
          <w:b/>
          <w:bCs/>
          <w:sz w:val="24"/>
          <w:szCs w:val="24"/>
        </w:rPr>
        <w:t>общеобразовательном учреждении МКОУ "</w:t>
      </w:r>
      <w:proofErr w:type="spellStart"/>
      <w:r w:rsidR="00831AD7">
        <w:rPr>
          <w:rFonts w:eastAsia="Times New Roman"/>
          <w:b/>
          <w:bCs/>
          <w:sz w:val="24"/>
          <w:szCs w:val="24"/>
        </w:rPr>
        <w:t>Шушановская</w:t>
      </w:r>
      <w:proofErr w:type="spellEnd"/>
      <w:r w:rsidR="00831AD7">
        <w:rPr>
          <w:rFonts w:eastAsia="Times New Roman"/>
          <w:b/>
          <w:bCs/>
          <w:sz w:val="24"/>
          <w:szCs w:val="24"/>
        </w:rPr>
        <w:t xml:space="preserve"> СОШ"</w:t>
      </w:r>
    </w:p>
    <w:p w:rsidR="0067741E" w:rsidRDefault="00404B7A">
      <w:pPr>
        <w:numPr>
          <w:ilvl w:val="0"/>
          <w:numId w:val="1"/>
        </w:numPr>
        <w:tabs>
          <w:tab w:val="left" w:pos="500"/>
        </w:tabs>
        <w:spacing w:line="237" w:lineRule="auto"/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Общие положения</w:t>
      </w:r>
    </w:p>
    <w:p w:rsidR="0067741E" w:rsidRDefault="0067741E">
      <w:pPr>
        <w:spacing w:line="22" w:lineRule="exact"/>
        <w:rPr>
          <w:sz w:val="24"/>
          <w:szCs w:val="24"/>
        </w:rPr>
      </w:pPr>
    </w:p>
    <w:p w:rsidR="0067741E" w:rsidRDefault="00404B7A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Настоящее Положение о наставничестве (далее -</w:t>
      </w:r>
      <w:r>
        <w:rPr>
          <w:rFonts w:eastAsia="Times New Roman"/>
          <w:sz w:val="24"/>
          <w:szCs w:val="24"/>
        </w:rPr>
        <w:t xml:space="preserve"> Положение) разработано в соответствии с Федеральным законом от 29.12.2012 г. № 273- ФЗ «Об образовании в Российской Федерации», нормативными актами Министерства образования и науки РФ, регламентирующие вопросы профессиональной подготовки учителей и специа</w:t>
      </w:r>
      <w:r>
        <w:rPr>
          <w:rFonts w:eastAsia="Times New Roman"/>
          <w:sz w:val="24"/>
          <w:szCs w:val="24"/>
        </w:rPr>
        <w:t>листов образовательных учреждений.</w:t>
      </w:r>
    </w:p>
    <w:p w:rsidR="0067741E" w:rsidRDefault="0067741E">
      <w:pPr>
        <w:spacing w:line="19" w:lineRule="exact"/>
        <w:rPr>
          <w:sz w:val="24"/>
          <w:szCs w:val="24"/>
        </w:rPr>
      </w:pPr>
    </w:p>
    <w:p w:rsidR="0067741E" w:rsidRDefault="00404B7A">
      <w:pPr>
        <w:spacing w:line="23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Школьное наставничество – разновидность индивидуальной методической работы с впервые принятыми учителями, не имеющими трудового стажа педагогической деятельности в образовательных учреждениях или со специалистами, н</w:t>
      </w:r>
      <w:r>
        <w:rPr>
          <w:rFonts w:eastAsia="Times New Roman"/>
          <w:sz w:val="24"/>
          <w:szCs w:val="24"/>
        </w:rPr>
        <w:t>азначенными на должность, по которой они не имеют опыта работы.</w:t>
      </w:r>
    </w:p>
    <w:p w:rsidR="0067741E" w:rsidRDefault="0067741E">
      <w:pPr>
        <w:spacing w:line="24" w:lineRule="exact"/>
        <w:rPr>
          <w:sz w:val="24"/>
          <w:szCs w:val="24"/>
        </w:rPr>
      </w:pPr>
    </w:p>
    <w:p w:rsidR="0067741E" w:rsidRDefault="00404B7A">
      <w:pPr>
        <w:spacing w:line="23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Наставничество – одна из форм профессиональной адаптации, способствующая повышению профессиональной компетентности и закреплению педагогических кадров в школе.</w:t>
      </w:r>
    </w:p>
    <w:p w:rsidR="0067741E" w:rsidRDefault="0067741E">
      <w:pPr>
        <w:spacing w:line="24" w:lineRule="exact"/>
        <w:rPr>
          <w:sz w:val="24"/>
          <w:szCs w:val="24"/>
        </w:rPr>
      </w:pPr>
    </w:p>
    <w:p w:rsidR="0067741E" w:rsidRDefault="00404B7A">
      <w:pPr>
        <w:spacing w:line="23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Наставник – наиболее подготовл</w:t>
      </w:r>
      <w:r>
        <w:rPr>
          <w:rFonts w:eastAsia="Times New Roman"/>
          <w:sz w:val="24"/>
          <w:szCs w:val="24"/>
        </w:rPr>
        <w:t>енный педагог, обладающий высокими профессиональными и нравственными качествами, знаниями в области методики преподавания и воспитания, имеющий стабильные показатели в работе, способность и готовность делиться своим опытом, обладающий коммуникативными навы</w:t>
      </w:r>
      <w:r>
        <w:rPr>
          <w:rFonts w:eastAsia="Times New Roman"/>
          <w:sz w:val="24"/>
          <w:szCs w:val="24"/>
        </w:rPr>
        <w:t>ками и гибкостью в общении.</w:t>
      </w:r>
    </w:p>
    <w:p w:rsidR="0067741E" w:rsidRDefault="0067741E">
      <w:pPr>
        <w:spacing w:line="19" w:lineRule="exact"/>
        <w:rPr>
          <w:sz w:val="24"/>
          <w:szCs w:val="24"/>
        </w:rPr>
      </w:pPr>
    </w:p>
    <w:p w:rsidR="0067741E" w:rsidRDefault="00404B7A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Молодой специалист – начинающий педагог, как правило, имеющий теоретические знания в области предметной специализации и методики обучения по программе высшего или среднего специального педагогического учебного заведения, прояви</w:t>
      </w:r>
      <w:r>
        <w:rPr>
          <w:rFonts w:eastAsia="Times New Roman"/>
          <w:sz w:val="24"/>
          <w:szCs w:val="24"/>
        </w:rPr>
        <w:t>вший желание и склонность к дальнейшему совершенствованию своих профессиональных навыков и умений.</w:t>
      </w:r>
    </w:p>
    <w:p w:rsidR="0067741E" w:rsidRDefault="00404B7A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Наставничество устанавливается на срок не менее одного года.</w:t>
      </w:r>
    </w:p>
    <w:p w:rsidR="0067741E" w:rsidRDefault="0067741E">
      <w:pPr>
        <w:spacing w:line="14" w:lineRule="exact"/>
        <w:rPr>
          <w:sz w:val="24"/>
          <w:szCs w:val="24"/>
        </w:rPr>
      </w:pPr>
    </w:p>
    <w:p w:rsidR="0067741E" w:rsidRDefault="00404B7A">
      <w:pPr>
        <w:spacing w:line="23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Наставник утверждается приказом образовательного учреждения при обоюдном согласии пре</w:t>
      </w:r>
      <w:r>
        <w:rPr>
          <w:rFonts w:eastAsia="Times New Roman"/>
          <w:sz w:val="24"/>
          <w:szCs w:val="24"/>
        </w:rPr>
        <w:t>дполагаемого наставника и молодого специалиста, за которым он будет закреплен. Наставник может вести не более трех молодых специалистов.</w:t>
      </w:r>
    </w:p>
    <w:p w:rsidR="0067741E" w:rsidRDefault="0067741E">
      <w:pPr>
        <w:spacing w:line="14" w:lineRule="exact"/>
        <w:rPr>
          <w:sz w:val="24"/>
          <w:szCs w:val="24"/>
        </w:rPr>
      </w:pPr>
    </w:p>
    <w:p w:rsidR="0067741E" w:rsidRDefault="00404B7A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Организация работы наставников и осуществление контроля за их деятельностью возлагается на заместителя руководите</w:t>
      </w:r>
      <w:r>
        <w:rPr>
          <w:rFonts w:eastAsia="Times New Roman"/>
          <w:sz w:val="24"/>
          <w:szCs w:val="24"/>
        </w:rPr>
        <w:t>ля образовательного учреждения по научно-методической работе и руководителей методических объединений.</w:t>
      </w:r>
    </w:p>
    <w:p w:rsidR="0067741E" w:rsidRDefault="0067741E">
      <w:pPr>
        <w:spacing w:line="18" w:lineRule="exact"/>
        <w:rPr>
          <w:sz w:val="24"/>
          <w:szCs w:val="24"/>
        </w:rPr>
      </w:pPr>
    </w:p>
    <w:p w:rsidR="0067741E" w:rsidRDefault="00404B7A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 Школьное наставничество предусматривает систематическую индивидуальную работу опытного учителя по развитию у молодого специалиста необходимых навык</w:t>
      </w:r>
      <w:r>
        <w:rPr>
          <w:rFonts w:eastAsia="Times New Roman"/>
          <w:sz w:val="24"/>
          <w:szCs w:val="24"/>
        </w:rPr>
        <w:t>ов и умений ведения педагогической деятельности. Оно призвано наиболее глубоко и всесторонне развивать имеющиеся у молодого специалиста знания в области предметной специализации и методики преподавания.</w:t>
      </w:r>
    </w:p>
    <w:p w:rsidR="0067741E" w:rsidRDefault="0067741E">
      <w:pPr>
        <w:spacing w:line="272" w:lineRule="exact"/>
        <w:rPr>
          <w:sz w:val="24"/>
          <w:szCs w:val="24"/>
        </w:rPr>
      </w:pPr>
    </w:p>
    <w:p w:rsidR="0067741E" w:rsidRDefault="00404B7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 Цели и задачи наставничества</w:t>
      </w:r>
    </w:p>
    <w:p w:rsidR="0067741E" w:rsidRDefault="0067741E">
      <w:pPr>
        <w:sectPr w:rsidR="0067741E">
          <w:pgSz w:w="11900" w:h="16841"/>
          <w:pgMar w:top="1128" w:right="849" w:bottom="1440" w:left="1440" w:header="0" w:footer="0" w:gutter="0"/>
          <w:cols w:space="720" w:equalWidth="0">
            <w:col w:w="9620"/>
          </w:cols>
        </w:sectPr>
      </w:pPr>
    </w:p>
    <w:p w:rsidR="0067741E" w:rsidRDefault="00404B7A">
      <w:pPr>
        <w:spacing w:line="236" w:lineRule="auto"/>
        <w:ind w:left="260" w:right="20"/>
        <w:jc w:val="both"/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sz w:val="24"/>
          <w:szCs w:val="24"/>
        </w:rPr>
        <w:lastRenderedPageBreak/>
        <w:t>2.1. Целью школьного наставничества в образовательном учреждении является оказание помощи молодым учителям в их профессиональном становлении, а также формирование в школе высококвалифицированного коллектива.</w:t>
      </w:r>
    </w:p>
    <w:p w:rsidR="0067741E" w:rsidRDefault="00404B7A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Основными задачами школьного наставничест</w:t>
      </w:r>
      <w:r>
        <w:rPr>
          <w:rFonts w:eastAsia="Times New Roman"/>
          <w:sz w:val="24"/>
          <w:szCs w:val="24"/>
        </w:rPr>
        <w:t>ва являются:</w:t>
      </w:r>
    </w:p>
    <w:p w:rsidR="0067741E" w:rsidRDefault="0067741E">
      <w:pPr>
        <w:spacing w:line="5" w:lineRule="exact"/>
        <w:rPr>
          <w:sz w:val="20"/>
          <w:szCs w:val="20"/>
        </w:rPr>
      </w:pPr>
    </w:p>
    <w:p w:rsidR="0067741E" w:rsidRDefault="00404B7A">
      <w:pPr>
        <w:numPr>
          <w:ilvl w:val="0"/>
          <w:numId w:val="2"/>
        </w:numPr>
        <w:tabs>
          <w:tab w:val="left" w:pos="400"/>
        </w:tabs>
        <w:ind w:left="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помощи в адаптации молодых специалистов в образовательном учреждении;</w:t>
      </w:r>
    </w:p>
    <w:p w:rsidR="0067741E" w:rsidRDefault="00404B7A">
      <w:pPr>
        <w:numPr>
          <w:ilvl w:val="0"/>
          <w:numId w:val="2"/>
        </w:numPr>
        <w:tabs>
          <w:tab w:val="left" w:pos="400"/>
        </w:tabs>
        <w:spacing w:line="237" w:lineRule="auto"/>
        <w:ind w:left="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поддержание у молодых специалистов интереса к педагогической деятельности;</w:t>
      </w:r>
    </w:p>
    <w:p w:rsidR="0067741E" w:rsidRDefault="0067741E">
      <w:pPr>
        <w:spacing w:line="1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1"/>
          <w:numId w:val="2"/>
        </w:numPr>
        <w:tabs>
          <w:tab w:val="left" w:pos="460"/>
        </w:tabs>
        <w:spacing w:line="238" w:lineRule="auto"/>
        <w:ind w:left="460" w:hanging="1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индивидуального стиля творческой деятельности молодого специалиста;</w:t>
      </w:r>
    </w:p>
    <w:p w:rsidR="0067741E" w:rsidRDefault="0067741E">
      <w:pPr>
        <w:spacing w:line="5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2"/>
        </w:numPr>
        <w:tabs>
          <w:tab w:val="left" w:pos="400"/>
        </w:tabs>
        <w:ind w:left="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</w:t>
      </w:r>
      <w:r>
        <w:rPr>
          <w:rFonts w:eastAsia="Times New Roman"/>
          <w:sz w:val="24"/>
          <w:szCs w:val="24"/>
        </w:rPr>
        <w:t>тие инициативы и рефлексивных навыков молодого специалиста;</w:t>
      </w:r>
    </w:p>
    <w:p w:rsidR="0067741E" w:rsidRDefault="00404B7A">
      <w:pPr>
        <w:numPr>
          <w:ilvl w:val="0"/>
          <w:numId w:val="2"/>
        </w:numPr>
        <w:tabs>
          <w:tab w:val="left" w:pos="400"/>
        </w:tabs>
        <w:spacing w:line="237" w:lineRule="auto"/>
        <w:ind w:left="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 молодого специалиста потребности к самообразованию;</w:t>
      </w:r>
    </w:p>
    <w:p w:rsidR="0067741E" w:rsidRDefault="0067741E">
      <w:pPr>
        <w:spacing w:line="14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2"/>
        </w:numPr>
        <w:tabs>
          <w:tab w:val="left" w:pos="548"/>
        </w:tabs>
        <w:spacing w:line="235" w:lineRule="auto"/>
        <w:ind w:left="26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у молодых специалистов сознательного и творческого отношения к выполнению своих профессиональных обязанностей;</w:t>
      </w:r>
    </w:p>
    <w:p w:rsidR="0067741E" w:rsidRDefault="0067741E">
      <w:pPr>
        <w:spacing w:line="14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2"/>
        </w:numPr>
        <w:tabs>
          <w:tab w:val="left" w:pos="462"/>
        </w:tabs>
        <w:spacing w:line="231" w:lineRule="auto"/>
        <w:ind w:left="26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молодых специалистов в лучших традициях педагогического коллектива образовательного учреждения.</w:t>
      </w:r>
    </w:p>
    <w:p w:rsidR="0067741E" w:rsidRDefault="0067741E">
      <w:pPr>
        <w:spacing w:line="281" w:lineRule="exact"/>
        <w:rPr>
          <w:sz w:val="20"/>
          <w:szCs w:val="20"/>
        </w:rPr>
      </w:pPr>
    </w:p>
    <w:p w:rsidR="0067741E" w:rsidRDefault="00404B7A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3.Права и обязанности наставника</w:t>
      </w:r>
    </w:p>
    <w:p w:rsidR="0067741E" w:rsidRDefault="00404B7A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Наставник должен:</w:t>
      </w:r>
    </w:p>
    <w:p w:rsidR="0067741E" w:rsidRDefault="0067741E">
      <w:pPr>
        <w:spacing w:line="22" w:lineRule="exact"/>
        <w:rPr>
          <w:sz w:val="20"/>
          <w:szCs w:val="20"/>
        </w:rPr>
      </w:pPr>
    </w:p>
    <w:p w:rsidR="0067741E" w:rsidRDefault="00404B7A">
      <w:pPr>
        <w:numPr>
          <w:ilvl w:val="0"/>
          <w:numId w:val="3"/>
        </w:numPr>
        <w:tabs>
          <w:tab w:val="left" w:pos="440"/>
        </w:tabs>
        <w:spacing w:line="234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знать требования законодательства в сфере образования, ведомственных нормативных актов, опр</w:t>
      </w:r>
      <w:r>
        <w:rPr>
          <w:rFonts w:eastAsia="Times New Roman"/>
          <w:sz w:val="24"/>
          <w:szCs w:val="24"/>
        </w:rPr>
        <w:t>еделяющих права и обязанности молодого специалиста по занимаемой должности;</w:t>
      </w:r>
    </w:p>
    <w:p w:rsidR="0067741E" w:rsidRDefault="0067741E">
      <w:pPr>
        <w:spacing w:line="21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3"/>
        </w:numPr>
        <w:tabs>
          <w:tab w:val="left" w:pos="440"/>
        </w:tabs>
        <w:spacing w:line="233" w:lineRule="auto"/>
        <w:ind w:left="260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разрабатывать совместно с молодым специалистом карту профессионального развития педагога с учетом уровня его интеллектуального развития, педагогической, методической и профессиона</w:t>
      </w:r>
      <w:r>
        <w:rPr>
          <w:rFonts w:eastAsia="Times New Roman"/>
          <w:sz w:val="24"/>
          <w:szCs w:val="24"/>
        </w:rPr>
        <w:t>льной подготовки по предмету;</w:t>
      </w:r>
    </w:p>
    <w:p w:rsidR="0067741E" w:rsidRDefault="0067741E">
      <w:pPr>
        <w:spacing w:line="24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3"/>
        </w:numPr>
        <w:tabs>
          <w:tab w:val="left" w:pos="476"/>
        </w:tabs>
        <w:spacing w:line="233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67741E" w:rsidRDefault="0067741E">
      <w:pPr>
        <w:spacing w:line="7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3"/>
        </w:numPr>
        <w:tabs>
          <w:tab w:val="left" w:pos="400"/>
        </w:tabs>
        <w:ind w:left="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необходимое обучение;</w:t>
      </w:r>
    </w:p>
    <w:p w:rsidR="0067741E" w:rsidRDefault="0067741E">
      <w:pPr>
        <w:spacing w:line="14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3"/>
        </w:numPr>
        <w:tabs>
          <w:tab w:val="left" w:pos="512"/>
        </w:tabs>
        <w:spacing w:line="231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контролировать и оценивать самостоятельное проведение молодым специалистом учебных занятий и внеклассных мероприятий;</w:t>
      </w:r>
    </w:p>
    <w:p w:rsidR="0067741E" w:rsidRDefault="0067741E">
      <w:pPr>
        <w:spacing w:line="23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3"/>
        </w:numPr>
        <w:tabs>
          <w:tab w:val="left" w:pos="418"/>
        </w:tabs>
        <w:spacing w:line="234" w:lineRule="auto"/>
        <w:ind w:left="260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</w:t>
      </w:r>
      <w:r>
        <w:rPr>
          <w:rFonts w:eastAsia="Times New Roman"/>
          <w:sz w:val="24"/>
          <w:szCs w:val="24"/>
        </w:rPr>
        <w:t>ого проведения занятий, выявлять и совместно устранять допущенные ошибки;</w:t>
      </w:r>
    </w:p>
    <w:p w:rsidR="0067741E" w:rsidRDefault="0067741E">
      <w:pPr>
        <w:spacing w:line="21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3"/>
        </w:numPr>
        <w:tabs>
          <w:tab w:val="left" w:pos="548"/>
        </w:tabs>
        <w:spacing w:line="233" w:lineRule="auto"/>
        <w:ind w:left="260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вести дневник работы наставника и 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67741E" w:rsidRDefault="0067741E">
      <w:pPr>
        <w:spacing w:line="24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3"/>
        </w:numPr>
        <w:tabs>
          <w:tab w:val="left" w:pos="426"/>
        </w:tabs>
        <w:spacing w:line="233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подводить итоги </w:t>
      </w:r>
      <w:r>
        <w:rPr>
          <w:rFonts w:eastAsia="Times New Roman"/>
          <w:sz w:val="24"/>
          <w:szCs w:val="24"/>
        </w:rPr>
        <w:t>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67741E" w:rsidRDefault="0067741E">
      <w:pPr>
        <w:spacing w:line="7" w:lineRule="exact"/>
        <w:rPr>
          <w:rFonts w:eastAsia="Times New Roman"/>
          <w:sz w:val="24"/>
          <w:szCs w:val="24"/>
        </w:rPr>
      </w:pPr>
    </w:p>
    <w:p w:rsidR="0067741E" w:rsidRDefault="00404B7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3.2 Наставник имеет право:</w:t>
      </w:r>
    </w:p>
    <w:p w:rsidR="0067741E" w:rsidRDefault="0067741E">
      <w:pPr>
        <w:spacing w:line="14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1"/>
          <w:numId w:val="3"/>
        </w:numPr>
        <w:tabs>
          <w:tab w:val="left" w:pos="570"/>
        </w:tabs>
        <w:spacing w:line="231" w:lineRule="auto"/>
        <w:ind w:left="260" w:firstLine="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ходатайствовать перед </w:t>
      </w:r>
      <w:r>
        <w:rPr>
          <w:rFonts w:eastAsia="Times New Roman"/>
          <w:sz w:val="24"/>
          <w:szCs w:val="24"/>
        </w:rPr>
        <w:t>администрацией образовательного учреждения о создании условий, необходимых для нормальной трудовой деятельности своего подопечного;</w:t>
      </w:r>
    </w:p>
    <w:p w:rsidR="0067741E" w:rsidRDefault="0067741E">
      <w:pPr>
        <w:spacing w:line="6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3"/>
        </w:numPr>
        <w:tabs>
          <w:tab w:val="left" w:pos="400"/>
        </w:tabs>
        <w:ind w:left="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посещать занятия молодого специалиста;</w:t>
      </w:r>
    </w:p>
    <w:p w:rsidR="0067741E" w:rsidRDefault="00404B7A">
      <w:pPr>
        <w:numPr>
          <w:ilvl w:val="0"/>
          <w:numId w:val="3"/>
        </w:numPr>
        <w:tabs>
          <w:tab w:val="left" w:pos="400"/>
        </w:tabs>
        <w:spacing w:line="237" w:lineRule="auto"/>
        <w:ind w:left="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изучать документацию, которую обязан вести молодой специалист;</w:t>
      </w:r>
    </w:p>
    <w:p w:rsidR="0067741E" w:rsidRDefault="0067741E">
      <w:pPr>
        <w:spacing w:line="15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1"/>
          <w:numId w:val="3"/>
        </w:numPr>
        <w:tabs>
          <w:tab w:val="left" w:pos="483"/>
        </w:tabs>
        <w:spacing w:line="235" w:lineRule="auto"/>
        <w:ind w:left="260" w:firstLine="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согласия непосредс</w:t>
      </w:r>
      <w:r>
        <w:rPr>
          <w:rFonts w:eastAsia="Times New Roman"/>
          <w:sz w:val="24"/>
          <w:szCs w:val="24"/>
        </w:rPr>
        <w:t>твенного руководителя привлекать для дополнительного обучения молодого специалиста других сотрудников образовательного учреждения;</w:t>
      </w:r>
    </w:p>
    <w:p w:rsidR="0067741E" w:rsidRDefault="0067741E">
      <w:pPr>
        <w:spacing w:line="13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3"/>
        </w:numPr>
        <w:tabs>
          <w:tab w:val="left" w:pos="411"/>
        </w:tabs>
        <w:spacing w:line="231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вносить предложения о поощрении молодого специалиста или применении в отношении него мер воспитательного или дисциплинарного</w:t>
      </w:r>
      <w:r>
        <w:rPr>
          <w:rFonts w:eastAsia="Times New Roman"/>
          <w:sz w:val="24"/>
          <w:szCs w:val="24"/>
        </w:rPr>
        <w:t xml:space="preserve"> воздействия;</w:t>
      </w:r>
    </w:p>
    <w:p w:rsidR="0067741E" w:rsidRDefault="0067741E">
      <w:pPr>
        <w:spacing w:line="23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3"/>
        </w:numPr>
        <w:tabs>
          <w:tab w:val="left" w:pos="519"/>
        </w:tabs>
        <w:spacing w:line="233" w:lineRule="auto"/>
        <w:ind w:left="260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выходить с ходатайством о прекращении стажировки молодого специалиста по причинам личного характера (безуспешных попыток наладить личный контакт с молодым специалистом) или выхода молодого специалиста на требуемые стабильные показатели;</w:t>
      </w:r>
    </w:p>
    <w:p w:rsidR="0067741E" w:rsidRDefault="0067741E">
      <w:pPr>
        <w:spacing w:line="8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1"/>
          <w:numId w:val="3"/>
        </w:numPr>
        <w:tabs>
          <w:tab w:val="left" w:pos="460"/>
        </w:tabs>
        <w:ind w:left="460" w:hanging="1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ежемесячную доплату за осуществление наставничества.</w:t>
      </w:r>
    </w:p>
    <w:p w:rsidR="0067741E" w:rsidRDefault="0067741E">
      <w:pPr>
        <w:spacing w:line="272" w:lineRule="exact"/>
        <w:rPr>
          <w:sz w:val="20"/>
          <w:szCs w:val="20"/>
        </w:rPr>
      </w:pPr>
    </w:p>
    <w:p w:rsidR="0067741E" w:rsidRDefault="00404B7A">
      <w:pPr>
        <w:numPr>
          <w:ilvl w:val="0"/>
          <w:numId w:val="4"/>
        </w:numPr>
        <w:tabs>
          <w:tab w:val="left" w:pos="500"/>
        </w:tabs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Права и обязанности молодого специалиста</w:t>
      </w:r>
    </w:p>
    <w:p w:rsidR="0067741E" w:rsidRDefault="0067741E">
      <w:pPr>
        <w:sectPr w:rsidR="0067741E">
          <w:pgSz w:w="11900" w:h="16841"/>
          <w:pgMar w:top="1144" w:right="849" w:bottom="790" w:left="1440" w:header="0" w:footer="0" w:gutter="0"/>
          <w:cols w:space="720" w:equalWidth="0">
            <w:col w:w="9620"/>
          </w:cols>
        </w:sectPr>
      </w:pPr>
    </w:p>
    <w:p w:rsidR="0067741E" w:rsidRDefault="00404B7A">
      <w:pPr>
        <w:ind w:left="320"/>
        <w:rPr>
          <w:sz w:val="20"/>
          <w:szCs w:val="20"/>
        </w:rPr>
      </w:pPr>
      <w:bookmarkStart w:id="2" w:name="page3"/>
      <w:bookmarkEnd w:id="2"/>
      <w:r>
        <w:rPr>
          <w:rFonts w:eastAsia="Times New Roman"/>
          <w:sz w:val="24"/>
          <w:szCs w:val="24"/>
        </w:rPr>
        <w:lastRenderedPageBreak/>
        <w:t>4.1 Молодой специалист обязан:</w:t>
      </w:r>
    </w:p>
    <w:p w:rsidR="0067741E" w:rsidRDefault="0067741E">
      <w:pPr>
        <w:spacing w:line="5" w:lineRule="exact"/>
        <w:rPr>
          <w:sz w:val="20"/>
          <w:szCs w:val="20"/>
        </w:rPr>
      </w:pPr>
    </w:p>
    <w:p w:rsidR="0067741E" w:rsidRDefault="00404B7A">
      <w:pPr>
        <w:numPr>
          <w:ilvl w:val="1"/>
          <w:numId w:val="5"/>
        </w:numPr>
        <w:tabs>
          <w:tab w:val="left" w:pos="460"/>
        </w:tabs>
        <w:ind w:left="460" w:hanging="1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изучать нормативные документы, определяющие его служебную деятельность;</w:t>
      </w:r>
    </w:p>
    <w:p w:rsidR="0067741E" w:rsidRDefault="0067741E">
      <w:pPr>
        <w:spacing w:line="14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1"/>
          <w:numId w:val="5"/>
        </w:numPr>
        <w:tabs>
          <w:tab w:val="left" w:pos="556"/>
        </w:tabs>
        <w:spacing w:line="231" w:lineRule="auto"/>
        <w:ind w:left="260" w:firstLine="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изучать структуру и особенности де</w:t>
      </w:r>
      <w:r>
        <w:rPr>
          <w:rFonts w:eastAsia="Times New Roman"/>
          <w:sz w:val="24"/>
          <w:szCs w:val="24"/>
        </w:rPr>
        <w:t>ятельности образовательного учреждения, его традиции;</w:t>
      </w:r>
    </w:p>
    <w:p w:rsidR="0067741E" w:rsidRDefault="0067741E">
      <w:pPr>
        <w:spacing w:line="23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5"/>
        </w:numPr>
        <w:tabs>
          <w:tab w:val="left" w:pos="433"/>
        </w:tabs>
        <w:spacing w:line="231" w:lineRule="auto"/>
        <w:ind w:left="26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в установленные сроки программу своего профессионального саморазвития (или индивидуальную программу своего самообразования);</w:t>
      </w:r>
    </w:p>
    <w:p w:rsidR="0067741E" w:rsidRDefault="0067741E">
      <w:pPr>
        <w:spacing w:line="16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5"/>
        </w:numPr>
        <w:tabs>
          <w:tab w:val="left" w:pos="426"/>
        </w:tabs>
        <w:spacing w:line="235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постоянно работать над повышением своего профессионального </w:t>
      </w:r>
      <w:r>
        <w:rPr>
          <w:rFonts w:eastAsia="Times New Roman"/>
          <w:sz w:val="24"/>
          <w:szCs w:val="24"/>
        </w:rPr>
        <w:t>мастерства, овладевать практическими навыками по занимаемой должности, перенимать передовые методы и формы работы;</w:t>
      </w:r>
    </w:p>
    <w:p w:rsidR="0067741E" w:rsidRDefault="0067741E">
      <w:pPr>
        <w:spacing w:line="3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1"/>
          <w:numId w:val="5"/>
        </w:numPr>
        <w:tabs>
          <w:tab w:val="left" w:pos="460"/>
        </w:tabs>
        <w:spacing w:line="237" w:lineRule="auto"/>
        <w:ind w:left="460" w:hanging="1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выстраивать необходимые для работы взаимоотношения с наставником,</w:t>
      </w:r>
    </w:p>
    <w:p w:rsidR="0067741E" w:rsidRDefault="0067741E">
      <w:pPr>
        <w:spacing w:line="22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5"/>
        </w:numPr>
        <w:tabs>
          <w:tab w:val="left" w:pos="454"/>
        </w:tabs>
        <w:spacing w:line="231" w:lineRule="auto"/>
        <w:ind w:left="26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предоставлять отчеты о своей работе наставнику, как в устной, так и в пис</w:t>
      </w:r>
      <w:r>
        <w:rPr>
          <w:rFonts w:eastAsia="Times New Roman"/>
          <w:sz w:val="24"/>
          <w:szCs w:val="24"/>
        </w:rPr>
        <w:t>ьменной форме.</w:t>
      </w:r>
    </w:p>
    <w:p w:rsidR="0067741E" w:rsidRDefault="0067741E">
      <w:pPr>
        <w:spacing w:line="2" w:lineRule="exact"/>
        <w:rPr>
          <w:rFonts w:eastAsia="Times New Roman"/>
          <w:sz w:val="24"/>
          <w:szCs w:val="24"/>
        </w:rPr>
      </w:pPr>
    </w:p>
    <w:p w:rsidR="0067741E" w:rsidRDefault="00404B7A">
      <w:pPr>
        <w:spacing w:line="237" w:lineRule="auto"/>
        <w:ind w:left="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4.2 Молодой специалист имеет право:</w:t>
      </w:r>
    </w:p>
    <w:p w:rsidR="0067741E" w:rsidRDefault="0067741E">
      <w:pPr>
        <w:spacing w:line="22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1"/>
          <w:numId w:val="5"/>
        </w:numPr>
        <w:tabs>
          <w:tab w:val="left" w:pos="512"/>
        </w:tabs>
        <w:spacing w:line="232" w:lineRule="auto"/>
        <w:ind w:left="260" w:right="20" w:firstLine="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ходатайствовать перед администрацией образовательного учреждения о прекращении стажировки при безуспешных попытках установления личного контакта с наставником;</w:t>
      </w:r>
    </w:p>
    <w:p w:rsidR="0067741E" w:rsidRDefault="0067741E">
      <w:pPr>
        <w:spacing w:line="14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1"/>
          <w:numId w:val="5"/>
        </w:numPr>
        <w:tabs>
          <w:tab w:val="left" w:pos="469"/>
        </w:tabs>
        <w:spacing w:line="235" w:lineRule="auto"/>
        <w:ind w:left="260" w:firstLine="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вносить на рассмотрение администрации обра</w:t>
      </w:r>
      <w:r>
        <w:rPr>
          <w:rFonts w:eastAsia="Times New Roman"/>
          <w:sz w:val="24"/>
          <w:szCs w:val="24"/>
        </w:rPr>
        <w:t>зовательного учреждения предложения по совершенствованию работы, связанной с наставничеством;</w:t>
      </w:r>
    </w:p>
    <w:p w:rsidR="0067741E" w:rsidRDefault="00404B7A">
      <w:pPr>
        <w:numPr>
          <w:ilvl w:val="1"/>
          <w:numId w:val="5"/>
        </w:numPr>
        <w:tabs>
          <w:tab w:val="left" w:pos="460"/>
        </w:tabs>
        <w:spacing w:line="237" w:lineRule="auto"/>
        <w:ind w:left="460" w:hanging="1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защищать свою профессиональную честь и достоинство;</w:t>
      </w:r>
    </w:p>
    <w:p w:rsidR="0067741E" w:rsidRDefault="0067741E">
      <w:pPr>
        <w:spacing w:line="15" w:lineRule="exact"/>
        <w:rPr>
          <w:sz w:val="20"/>
          <w:szCs w:val="20"/>
        </w:rPr>
      </w:pPr>
    </w:p>
    <w:p w:rsidR="0067741E" w:rsidRDefault="00404B7A">
      <w:pPr>
        <w:spacing w:line="235" w:lineRule="auto"/>
        <w:ind w:left="260" w:right="20" w:firstLine="6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-знакомиться с жалобами и другими документами, содержащими оценку его работы, давать по ним объяснения.</w:t>
      </w:r>
    </w:p>
    <w:p w:rsidR="0067741E" w:rsidRDefault="0067741E">
      <w:pPr>
        <w:spacing w:line="271" w:lineRule="exact"/>
        <w:rPr>
          <w:sz w:val="20"/>
          <w:szCs w:val="20"/>
        </w:rPr>
      </w:pPr>
    </w:p>
    <w:p w:rsidR="0067741E" w:rsidRDefault="00404B7A">
      <w:pPr>
        <w:numPr>
          <w:ilvl w:val="0"/>
          <w:numId w:val="6"/>
        </w:numPr>
        <w:tabs>
          <w:tab w:val="left" w:pos="500"/>
        </w:tabs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Руководство работой наставника</w:t>
      </w:r>
    </w:p>
    <w:p w:rsidR="0067741E" w:rsidRDefault="0067741E">
      <w:pPr>
        <w:spacing w:line="22" w:lineRule="exact"/>
        <w:rPr>
          <w:sz w:val="20"/>
          <w:szCs w:val="20"/>
        </w:rPr>
      </w:pPr>
    </w:p>
    <w:p w:rsidR="0067741E" w:rsidRDefault="00404B7A">
      <w:pPr>
        <w:spacing w:line="231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Организация работы наставников и контроль их деятельности возлагается на заместителя директора школы по НМР</w:t>
      </w:r>
    </w:p>
    <w:p w:rsidR="0067741E" w:rsidRDefault="00404B7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Заместитель директора школы  по НМР обязан:</w:t>
      </w:r>
    </w:p>
    <w:p w:rsidR="0067741E" w:rsidRDefault="0067741E">
      <w:pPr>
        <w:spacing w:line="21" w:lineRule="exact"/>
        <w:rPr>
          <w:sz w:val="20"/>
          <w:szCs w:val="20"/>
        </w:rPr>
      </w:pPr>
    </w:p>
    <w:p w:rsidR="0067741E" w:rsidRDefault="00404B7A">
      <w:pPr>
        <w:numPr>
          <w:ilvl w:val="0"/>
          <w:numId w:val="7"/>
        </w:numPr>
        <w:tabs>
          <w:tab w:val="left" w:pos="447"/>
        </w:tabs>
        <w:spacing w:line="232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представить назначенного молодого специалиста учителям школы,</w:t>
      </w:r>
      <w:r>
        <w:rPr>
          <w:rFonts w:eastAsia="Times New Roman"/>
          <w:sz w:val="24"/>
          <w:szCs w:val="24"/>
        </w:rPr>
        <w:t xml:space="preserve"> объявить приказ о закреплении за ним наставника;</w:t>
      </w:r>
    </w:p>
    <w:p w:rsidR="0067741E" w:rsidRDefault="0067741E">
      <w:pPr>
        <w:spacing w:line="14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7"/>
        </w:numPr>
        <w:tabs>
          <w:tab w:val="left" w:pos="440"/>
        </w:tabs>
        <w:spacing w:line="235" w:lineRule="auto"/>
        <w:ind w:left="26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создать необходимые условия для совместной работы молодого специалиста со своим наставником;</w:t>
      </w:r>
    </w:p>
    <w:p w:rsidR="0067741E" w:rsidRDefault="0067741E">
      <w:pPr>
        <w:spacing w:line="13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7"/>
        </w:numPr>
        <w:tabs>
          <w:tab w:val="left" w:pos="498"/>
        </w:tabs>
        <w:spacing w:line="232" w:lineRule="auto"/>
        <w:ind w:left="26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посетить отдельные уроки и внеклассные мероприятия по предмету, проводимые наставником и молодым специалистом;</w:t>
      </w:r>
    </w:p>
    <w:p w:rsidR="0067741E" w:rsidRDefault="0067741E">
      <w:pPr>
        <w:spacing w:line="21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7"/>
        </w:numPr>
        <w:tabs>
          <w:tab w:val="left" w:pos="476"/>
        </w:tabs>
        <w:spacing w:line="233" w:lineRule="auto"/>
        <w:ind w:left="260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67741E" w:rsidRDefault="0067741E">
      <w:pPr>
        <w:spacing w:line="24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7"/>
        </w:numPr>
        <w:tabs>
          <w:tab w:val="left" w:pos="426"/>
        </w:tabs>
        <w:spacing w:line="231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изучить,</w:t>
      </w:r>
      <w:r>
        <w:rPr>
          <w:rFonts w:eastAsia="Times New Roman"/>
          <w:sz w:val="24"/>
          <w:szCs w:val="24"/>
        </w:rPr>
        <w:t xml:space="preserve"> обобщить и распространить положительный опыт организации наставничества в образовательном учреждении;</w:t>
      </w:r>
    </w:p>
    <w:p w:rsidR="0067741E" w:rsidRDefault="0067741E">
      <w:pPr>
        <w:spacing w:line="15" w:lineRule="exact"/>
        <w:rPr>
          <w:rFonts w:eastAsia="Times New Roman"/>
          <w:sz w:val="24"/>
          <w:szCs w:val="24"/>
        </w:rPr>
      </w:pPr>
    </w:p>
    <w:p w:rsidR="0067741E" w:rsidRDefault="00404B7A">
      <w:pPr>
        <w:spacing w:line="235" w:lineRule="auto"/>
        <w:ind w:left="26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5.3. Непосредственную ответственность за работу наставников с молодыми специалистами несут руководители методических объединений.</w:t>
      </w:r>
    </w:p>
    <w:p w:rsidR="0067741E" w:rsidRDefault="00404B7A">
      <w:pPr>
        <w:spacing w:line="238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Руководитель методичес</w:t>
      </w:r>
      <w:r>
        <w:rPr>
          <w:rFonts w:eastAsia="Times New Roman"/>
          <w:sz w:val="24"/>
          <w:szCs w:val="24"/>
        </w:rPr>
        <w:t>кого объединения обязан:</w:t>
      </w:r>
    </w:p>
    <w:p w:rsidR="0067741E" w:rsidRDefault="0067741E">
      <w:pPr>
        <w:spacing w:line="14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7"/>
        </w:numPr>
        <w:tabs>
          <w:tab w:val="left" w:pos="462"/>
        </w:tabs>
        <w:spacing w:line="235" w:lineRule="auto"/>
        <w:ind w:left="26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рассмотреть на заседании методического объединения индивидуальный план работы наставника;</w:t>
      </w:r>
    </w:p>
    <w:p w:rsidR="0067741E" w:rsidRDefault="00404B7A">
      <w:pPr>
        <w:numPr>
          <w:ilvl w:val="0"/>
          <w:numId w:val="7"/>
        </w:numPr>
        <w:tabs>
          <w:tab w:val="left" w:pos="400"/>
        </w:tabs>
        <w:spacing w:line="237" w:lineRule="auto"/>
        <w:ind w:left="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провести инструктаж наставников и молодых специалистов;</w:t>
      </w:r>
    </w:p>
    <w:p w:rsidR="0067741E" w:rsidRDefault="0067741E">
      <w:pPr>
        <w:spacing w:line="15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7"/>
        </w:numPr>
        <w:tabs>
          <w:tab w:val="left" w:pos="404"/>
        </w:tabs>
        <w:spacing w:line="235" w:lineRule="auto"/>
        <w:ind w:left="26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обеспечить возможность осуществления наставником своих обязанностей в соответствии </w:t>
      </w:r>
      <w:r>
        <w:rPr>
          <w:rFonts w:eastAsia="Times New Roman"/>
          <w:sz w:val="24"/>
          <w:szCs w:val="24"/>
        </w:rPr>
        <w:t>с настоящим Положением;</w:t>
      </w:r>
    </w:p>
    <w:p w:rsidR="0067741E" w:rsidRDefault="00404B7A">
      <w:pPr>
        <w:numPr>
          <w:ilvl w:val="0"/>
          <w:numId w:val="7"/>
        </w:numPr>
        <w:tabs>
          <w:tab w:val="left" w:pos="400"/>
        </w:tabs>
        <w:spacing w:line="237" w:lineRule="auto"/>
        <w:ind w:left="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систематический контроль работы наставника;</w:t>
      </w:r>
    </w:p>
    <w:p w:rsidR="0067741E" w:rsidRDefault="0067741E">
      <w:pPr>
        <w:spacing w:line="14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7"/>
        </w:numPr>
        <w:tabs>
          <w:tab w:val="left" w:pos="483"/>
        </w:tabs>
        <w:spacing w:line="235" w:lineRule="auto"/>
        <w:ind w:left="26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заслушать и утвердить на заседании методического объединения отчеты молодого специалиста и наставника и представить их заместителю директора школы по НМР.</w:t>
      </w:r>
    </w:p>
    <w:p w:rsidR="0067741E" w:rsidRDefault="0067741E">
      <w:pPr>
        <w:spacing w:line="272" w:lineRule="exact"/>
        <w:rPr>
          <w:sz w:val="20"/>
          <w:szCs w:val="20"/>
        </w:rPr>
      </w:pPr>
    </w:p>
    <w:p w:rsidR="0067741E" w:rsidRDefault="00404B7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6.Документация</w:t>
      </w:r>
    </w:p>
    <w:p w:rsidR="0067741E" w:rsidRDefault="0067741E">
      <w:pPr>
        <w:spacing w:line="5" w:lineRule="exact"/>
        <w:rPr>
          <w:sz w:val="20"/>
          <w:szCs w:val="20"/>
        </w:rPr>
      </w:pPr>
    </w:p>
    <w:p w:rsidR="0067741E" w:rsidRDefault="00404B7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К документам, регламентирующим деятельность наставников, относятся:</w:t>
      </w:r>
    </w:p>
    <w:p w:rsidR="0067741E" w:rsidRDefault="00404B7A">
      <w:pPr>
        <w:numPr>
          <w:ilvl w:val="0"/>
          <w:numId w:val="8"/>
        </w:numPr>
        <w:tabs>
          <w:tab w:val="left" w:pos="400"/>
        </w:tabs>
        <w:spacing w:line="238" w:lineRule="auto"/>
        <w:ind w:left="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Положение;</w:t>
      </w:r>
    </w:p>
    <w:p w:rsidR="0067741E" w:rsidRDefault="00404B7A">
      <w:pPr>
        <w:numPr>
          <w:ilvl w:val="0"/>
          <w:numId w:val="8"/>
        </w:numPr>
        <w:tabs>
          <w:tab w:val="left" w:pos="400"/>
        </w:tabs>
        <w:spacing w:line="237" w:lineRule="auto"/>
        <w:ind w:left="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 директора школы об организации наставничества;</w:t>
      </w:r>
    </w:p>
    <w:p w:rsidR="0067741E" w:rsidRDefault="0067741E">
      <w:pPr>
        <w:sectPr w:rsidR="0067741E">
          <w:pgSz w:w="11900" w:h="16841"/>
          <w:pgMar w:top="1128" w:right="849" w:bottom="791" w:left="1440" w:header="0" w:footer="0" w:gutter="0"/>
          <w:cols w:space="720" w:equalWidth="0">
            <w:col w:w="9620"/>
          </w:cols>
        </w:sectPr>
      </w:pPr>
    </w:p>
    <w:p w:rsidR="0067741E" w:rsidRDefault="00404B7A">
      <w:pPr>
        <w:numPr>
          <w:ilvl w:val="0"/>
          <w:numId w:val="9"/>
        </w:numPr>
        <w:tabs>
          <w:tab w:val="left" w:pos="400"/>
        </w:tabs>
        <w:ind w:left="400" w:hanging="140"/>
        <w:rPr>
          <w:rFonts w:eastAsia="Times New Roman"/>
          <w:sz w:val="24"/>
          <w:szCs w:val="24"/>
        </w:rPr>
      </w:pPr>
      <w:bookmarkStart w:id="3" w:name="page4"/>
      <w:bookmarkEnd w:id="3"/>
      <w:r>
        <w:rPr>
          <w:rFonts w:eastAsia="Times New Roman"/>
          <w:sz w:val="24"/>
          <w:szCs w:val="24"/>
        </w:rPr>
        <w:lastRenderedPageBreak/>
        <w:t>индивидуальный план работы наставника;</w:t>
      </w:r>
    </w:p>
    <w:p w:rsidR="0067741E" w:rsidRDefault="0067741E">
      <w:pPr>
        <w:spacing w:line="21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9"/>
        </w:numPr>
        <w:tabs>
          <w:tab w:val="left" w:pos="411"/>
        </w:tabs>
        <w:spacing w:line="232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индивидуальная программа профессионального сам</w:t>
      </w:r>
      <w:r>
        <w:rPr>
          <w:rFonts w:eastAsia="Times New Roman"/>
          <w:sz w:val="24"/>
          <w:szCs w:val="24"/>
        </w:rPr>
        <w:t>оразвития молодого специалиста или индивидуальная программа его самообразования;</w:t>
      </w:r>
    </w:p>
    <w:p w:rsidR="0067741E" w:rsidRDefault="0067741E">
      <w:pPr>
        <w:spacing w:line="14" w:lineRule="exact"/>
        <w:rPr>
          <w:rFonts w:eastAsia="Times New Roman"/>
          <w:sz w:val="24"/>
          <w:szCs w:val="24"/>
        </w:rPr>
      </w:pPr>
    </w:p>
    <w:p w:rsidR="0067741E" w:rsidRDefault="00404B7A">
      <w:pPr>
        <w:numPr>
          <w:ilvl w:val="0"/>
          <w:numId w:val="9"/>
        </w:numPr>
        <w:tabs>
          <w:tab w:val="left" w:pos="469"/>
        </w:tabs>
        <w:spacing w:line="235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методические рекомендации и обзоры по передовому опыту проведения работы по наставничеству.</w:t>
      </w:r>
    </w:p>
    <w:sectPr w:rsidR="0067741E" w:rsidSect="0067741E">
      <w:pgSz w:w="11900" w:h="16841"/>
      <w:pgMar w:top="1128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141F2"/>
    <w:multiLevelType w:val="hybridMultilevel"/>
    <w:tmpl w:val="F9C8294C"/>
    <w:lvl w:ilvl="0" w:tplc="CDB40A24">
      <w:start w:val="4"/>
      <w:numFmt w:val="decimal"/>
      <w:lvlText w:val="%1."/>
      <w:lvlJc w:val="left"/>
    </w:lvl>
    <w:lvl w:ilvl="1" w:tplc="80800B92">
      <w:numFmt w:val="decimal"/>
      <w:lvlText w:val=""/>
      <w:lvlJc w:val="left"/>
    </w:lvl>
    <w:lvl w:ilvl="2" w:tplc="42FC2A74">
      <w:numFmt w:val="decimal"/>
      <w:lvlText w:val=""/>
      <w:lvlJc w:val="left"/>
    </w:lvl>
    <w:lvl w:ilvl="3" w:tplc="0D667026">
      <w:numFmt w:val="decimal"/>
      <w:lvlText w:val=""/>
      <w:lvlJc w:val="left"/>
    </w:lvl>
    <w:lvl w:ilvl="4" w:tplc="D432FF14">
      <w:numFmt w:val="decimal"/>
      <w:lvlText w:val=""/>
      <w:lvlJc w:val="left"/>
    </w:lvl>
    <w:lvl w:ilvl="5" w:tplc="4C82A9A8">
      <w:numFmt w:val="decimal"/>
      <w:lvlText w:val=""/>
      <w:lvlJc w:val="left"/>
    </w:lvl>
    <w:lvl w:ilvl="6" w:tplc="45EC0278">
      <w:numFmt w:val="decimal"/>
      <w:lvlText w:val=""/>
      <w:lvlJc w:val="left"/>
    </w:lvl>
    <w:lvl w:ilvl="7" w:tplc="F5BCC9AA">
      <w:numFmt w:val="decimal"/>
      <w:lvlText w:val=""/>
      <w:lvlJc w:val="left"/>
    </w:lvl>
    <w:lvl w:ilvl="8" w:tplc="0422DD02">
      <w:numFmt w:val="decimal"/>
      <w:lvlText w:val=""/>
      <w:lvlJc w:val="left"/>
    </w:lvl>
  </w:abstractNum>
  <w:abstractNum w:abstractNumId="1">
    <w:nsid w:val="3D1B58BA"/>
    <w:multiLevelType w:val="hybridMultilevel"/>
    <w:tmpl w:val="1632FC84"/>
    <w:lvl w:ilvl="0" w:tplc="1BEEDD58">
      <w:start w:val="1"/>
      <w:numFmt w:val="bullet"/>
      <w:lvlText w:val="-"/>
      <w:lvlJc w:val="left"/>
    </w:lvl>
    <w:lvl w:ilvl="1" w:tplc="FF84FEB0">
      <w:start w:val="1"/>
      <w:numFmt w:val="bullet"/>
      <w:lvlText w:val="-"/>
      <w:lvlJc w:val="left"/>
    </w:lvl>
    <w:lvl w:ilvl="2" w:tplc="405C7D16">
      <w:numFmt w:val="decimal"/>
      <w:lvlText w:val=""/>
      <w:lvlJc w:val="left"/>
    </w:lvl>
    <w:lvl w:ilvl="3" w:tplc="228259D2">
      <w:numFmt w:val="decimal"/>
      <w:lvlText w:val=""/>
      <w:lvlJc w:val="left"/>
    </w:lvl>
    <w:lvl w:ilvl="4" w:tplc="28C6B2AC">
      <w:numFmt w:val="decimal"/>
      <w:lvlText w:val=""/>
      <w:lvlJc w:val="left"/>
    </w:lvl>
    <w:lvl w:ilvl="5" w:tplc="F0B290AC">
      <w:numFmt w:val="decimal"/>
      <w:lvlText w:val=""/>
      <w:lvlJc w:val="left"/>
    </w:lvl>
    <w:lvl w:ilvl="6" w:tplc="7BAE518C">
      <w:numFmt w:val="decimal"/>
      <w:lvlText w:val=""/>
      <w:lvlJc w:val="left"/>
    </w:lvl>
    <w:lvl w:ilvl="7" w:tplc="C896B572">
      <w:numFmt w:val="decimal"/>
      <w:lvlText w:val=""/>
      <w:lvlJc w:val="left"/>
    </w:lvl>
    <w:lvl w:ilvl="8" w:tplc="7F184E56">
      <w:numFmt w:val="decimal"/>
      <w:lvlText w:val=""/>
      <w:lvlJc w:val="left"/>
    </w:lvl>
  </w:abstractNum>
  <w:abstractNum w:abstractNumId="2">
    <w:nsid w:val="41B71EFB"/>
    <w:multiLevelType w:val="hybridMultilevel"/>
    <w:tmpl w:val="32B46DDC"/>
    <w:lvl w:ilvl="0" w:tplc="1A802850">
      <w:start w:val="1"/>
      <w:numFmt w:val="bullet"/>
      <w:lvlText w:val="-"/>
      <w:lvlJc w:val="left"/>
    </w:lvl>
    <w:lvl w:ilvl="1" w:tplc="129AE438">
      <w:start w:val="1"/>
      <w:numFmt w:val="bullet"/>
      <w:lvlText w:val="-"/>
      <w:lvlJc w:val="left"/>
    </w:lvl>
    <w:lvl w:ilvl="2" w:tplc="D0FA903C">
      <w:numFmt w:val="decimal"/>
      <w:lvlText w:val=""/>
      <w:lvlJc w:val="left"/>
    </w:lvl>
    <w:lvl w:ilvl="3" w:tplc="B2CA9BEC">
      <w:numFmt w:val="decimal"/>
      <w:lvlText w:val=""/>
      <w:lvlJc w:val="left"/>
    </w:lvl>
    <w:lvl w:ilvl="4" w:tplc="3B08EE3C">
      <w:numFmt w:val="decimal"/>
      <w:lvlText w:val=""/>
      <w:lvlJc w:val="left"/>
    </w:lvl>
    <w:lvl w:ilvl="5" w:tplc="2E5CE968">
      <w:numFmt w:val="decimal"/>
      <w:lvlText w:val=""/>
      <w:lvlJc w:val="left"/>
    </w:lvl>
    <w:lvl w:ilvl="6" w:tplc="D632BEE4">
      <w:numFmt w:val="decimal"/>
      <w:lvlText w:val=""/>
      <w:lvlJc w:val="left"/>
    </w:lvl>
    <w:lvl w:ilvl="7" w:tplc="A4DE6790">
      <w:numFmt w:val="decimal"/>
      <w:lvlText w:val=""/>
      <w:lvlJc w:val="left"/>
    </w:lvl>
    <w:lvl w:ilvl="8" w:tplc="7C4E1AF8">
      <w:numFmt w:val="decimal"/>
      <w:lvlText w:val=""/>
      <w:lvlJc w:val="left"/>
    </w:lvl>
  </w:abstractNum>
  <w:abstractNum w:abstractNumId="3">
    <w:nsid w:val="46E87CCD"/>
    <w:multiLevelType w:val="hybridMultilevel"/>
    <w:tmpl w:val="FF34204A"/>
    <w:lvl w:ilvl="0" w:tplc="F70ACAF4">
      <w:numFmt w:val="decimal"/>
      <w:lvlText w:val="%1."/>
      <w:lvlJc w:val="left"/>
    </w:lvl>
    <w:lvl w:ilvl="1" w:tplc="AD40F046">
      <w:start w:val="1"/>
      <w:numFmt w:val="bullet"/>
      <w:lvlText w:val="о"/>
      <w:lvlJc w:val="left"/>
    </w:lvl>
    <w:lvl w:ilvl="2" w:tplc="4A96BCEE">
      <w:numFmt w:val="decimal"/>
      <w:lvlText w:val=""/>
      <w:lvlJc w:val="left"/>
    </w:lvl>
    <w:lvl w:ilvl="3" w:tplc="6A6E97FA">
      <w:numFmt w:val="decimal"/>
      <w:lvlText w:val=""/>
      <w:lvlJc w:val="left"/>
    </w:lvl>
    <w:lvl w:ilvl="4" w:tplc="DB06F72C">
      <w:numFmt w:val="decimal"/>
      <w:lvlText w:val=""/>
      <w:lvlJc w:val="left"/>
    </w:lvl>
    <w:lvl w:ilvl="5" w:tplc="DEE20FB4">
      <w:numFmt w:val="decimal"/>
      <w:lvlText w:val=""/>
      <w:lvlJc w:val="left"/>
    </w:lvl>
    <w:lvl w:ilvl="6" w:tplc="F3BE5574">
      <w:numFmt w:val="decimal"/>
      <w:lvlText w:val=""/>
      <w:lvlJc w:val="left"/>
    </w:lvl>
    <w:lvl w:ilvl="7" w:tplc="956600C8">
      <w:numFmt w:val="decimal"/>
      <w:lvlText w:val=""/>
      <w:lvlJc w:val="left"/>
    </w:lvl>
    <w:lvl w:ilvl="8" w:tplc="77CC2866">
      <w:numFmt w:val="decimal"/>
      <w:lvlText w:val=""/>
      <w:lvlJc w:val="left"/>
    </w:lvl>
  </w:abstractNum>
  <w:abstractNum w:abstractNumId="4">
    <w:nsid w:val="507ED7AB"/>
    <w:multiLevelType w:val="hybridMultilevel"/>
    <w:tmpl w:val="AF585DB0"/>
    <w:lvl w:ilvl="0" w:tplc="85127622">
      <w:start w:val="1"/>
      <w:numFmt w:val="bullet"/>
      <w:lvlText w:val="-"/>
      <w:lvlJc w:val="left"/>
    </w:lvl>
    <w:lvl w:ilvl="1" w:tplc="948AE2E2">
      <w:start w:val="1"/>
      <w:numFmt w:val="bullet"/>
      <w:lvlText w:val="-"/>
      <w:lvlJc w:val="left"/>
    </w:lvl>
    <w:lvl w:ilvl="2" w:tplc="BCBAAD38">
      <w:numFmt w:val="decimal"/>
      <w:lvlText w:val=""/>
      <w:lvlJc w:val="left"/>
    </w:lvl>
    <w:lvl w:ilvl="3" w:tplc="D98EAE0E">
      <w:numFmt w:val="decimal"/>
      <w:lvlText w:val=""/>
      <w:lvlJc w:val="left"/>
    </w:lvl>
    <w:lvl w:ilvl="4" w:tplc="059691AA">
      <w:numFmt w:val="decimal"/>
      <w:lvlText w:val=""/>
      <w:lvlJc w:val="left"/>
    </w:lvl>
    <w:lvl w:ilvl="5" w:tplc="AAF89D94">
      <w:numFmt w:val="decimal"/>
      <w:lvlText w:val=""/>
      <w:lvlJc w:val="left"/>
    </w:lvl>
    <w:lvl w:ilvl="6" w:tplc="A0B84CDA">
      <w:numFmt w:val="decimal"/>
      <w:lvlText w:val=""/>
      <w:lvlJc w:val="left"/>
    </w:lvl>
    <w:lvl w:ilvl="7" w:tplc="CE923A58">
      <w:numFmt w:val="decimal"/>
      <w:lvlText w:val=""/>
      <w:lvlJc w:val="left"/>
    </w:lvl>
    <w:lvl w:ilvl="8" w:tplc="D5CC86B2">
      <w:numFmt w:val="decimal"/>
      <w:lvlText w:val=""/>
      <w:lvlJc w:val="left"/>
    </w:lvl>
  </w:abstractNum>
  <w:abstractNum w:abstractNumId="5">
    <w:nsid w:val="515F007C"/>
    <w:multiLevelType w:val="hybridMultilevel"/>
    <w:tmpl w:val="22381D84"/>
    <w:lvl w:ilvl="0" w:tplc="C92C3834">
      <w:start w:val="1"/>
      <w:numFmt w:val="bullet"/>
      <w:lvlText w:val="-"/>
      <w:lvlJc w:val="left"/>
    </w:lvl>
    <w:lvl w:ilvl="1" w:tplc="8826C290">
      <w:numFmt w:val="decimal"/>
      <w:lvlText w:val=""/>
      <w:lvlJc w:val="left"/>
    </w:lvl>
    <w:lvl w:ilvl="2" w:tplc="9506A43E">
      <w:numFmt w:val="decimal"/>
      <w:lvlText w:val=""/>
      <w:lvlJc w:val="left"/>
    </w:lvl>
    <w:lvl w:ilvl="3" w:tplc="7C568FC8">
      <w:numFmt w:val="decimal"/>
      <w:lvlText w:val=""/>
      <w:lvlJc w:val="left"/>
    </w:lvl>
    <w:lvl w:ilvl="4" w:tplc="8214CE2C">
      <w:numFmt w:val="decimal"/>
      <w:lvlText w:val=""/>
      <w:lvlJc w:val="left"/>
    </w:lvl>
    <w:lvl w:ilvl="5" w:tplc="F5509A60">
      <w:numFmt w:val="decimal"/>
      <w:lvlText w:val=""/>
      <w:lvlJc w:val="left"/>
    </w:lvl>
    <w:lvl w:ilvl="6" w:tplc="EC0896C8">
      <w:numFmt w:val="decimal"/>
      <w:lvlText w:val=""/>
      <w:lvlJc w:val="left"/>
    </w:lvl>
    <w:lvl w:ilvl="7" w:tplc="E7565114">
      <w:numFmt w:val="decimal"/>
      <w:lvlText w:val=""/>
      <w:lvlJc w:val="left"/>
    </w:lvl>
    <w:lvl w:ilvl="8" w:tplc="E564D6DA">
      <w:numFmt w:val="decimal"/>
      <w:lvlText w:val=""/>
      <w:lvlJc w:val="left"/>
    </w:lvl>
  </w:abstractNum>
  <w:abstractNum w:abstractNumId="6">
    <w:nsid w:val="5BD062C2"/>
    <w:multiLevelType w:val="hybridMultilevel"/>
    <w:tmpl w:val="21E81990"/>
    <w:lvl w:ilvl="0" w:tplc="EB441B78">
      <w:start w:val="1"/>
      <w:numFmt w:val="bullet"/>
      <w:lvlText w:val="-"/>
      <w:lvlJc w:val="left"/>
    </w:lvl>
    <w:lvl w:ilvl="1" w:tplc="4B8E142E">
      <w:numFmt w:val="decimal"/>
      <w:lvlText w:val=""/>
      <w:lvlJc w:val="left"/>
    </w:lvl>
    <w:lvl w:ilvl="2" w:tplc="7E121736">
      <w:numFmt w:val="decimal"/>
      <w:lvlText w:val=""/>
      <w:lvlJc w:val="left"/>
    </w:lvl>
    <w:lvl w:ilvl="3" w:tplc="D3281BC2">
      <w:numFmt w:val="decimal"/>
      <w:lvlText w:val=""/>
      <w:lvlJc w:val="left"/>
    </w:lvl>
    <w:lvl w:ilvl="4" w:tplc="2FA64DFC">
      <w:numFmt w:val="decimal"/>
      <w:lvlText w:val=""/>
      <w:lvlJc w:val="left"/>
    </w:lvl>
    <w:lvl w:ilvl="5" w:tplc="18E20718">
      <w:numFmt w:val="decimal"/>
      <w:lvlText w:val=""/>
      <w:lvlJc w:val="left"/>
    </w:lvl>
    <w:lvl w:ilvl="6" w:tplc="817AAB6E">
      <w:numFmt w:val="decimal"/>
      <w:lvlText w:val=""/>
      <w:lvlJc w:val="left"/>
    </w:lvl>
    <w:lvl w:ilvl="7" w:tplc="50786480">
      <w:numFmt w:val="decimal"/>
      <w:lvlText w:val=""/>
      <w:lvlJc w:val="left"/>
    </w:lvl>
    <w:lvl w:ilvl="8" w:tplc="09045746">
      <w:numFmt w:val="decimal"/>
      <w:lvlText w:val=""/>
      <w:lvlJc w:val="left"/>
    </w:lvl>
  </w:abstractNum>
  <w:abstractNum w:abstractNumId="7">
    <w:nsid w:val="7545E146"/>
    <w:multiLevelType w:val="hybridMultilevel"/>
    <w:tmpl w:val="629A31E4"/>
    <w:lvl w:ilvl="0" w:tplc="4044EA8A">
      <w:start w:val="1"/>
      <w:numFmt w:val="bullet"/>
      <w:lvlText w:val="-"/>
      <w:lvlJc w:val="left"/>
    </w:lvl>
    <w:lvl w:ilvl="1" w:tplc="4A32F4FC">
      <w:numFmt w:val="decimal"/>
      <w:lvlText w:val=""/>
      <w:lvlJc w:val="left"/>
    </w:lvl>
    <w:lvl w:ilvl="2" w:tplc="FD4E4208">
      <w:numFmt w:val="decimal"/>
      <w:lvlText w:val=""/>
      <w:lvlJc w:val="left"/>
    </w:lvl>
    <w:lvl w:ilvl="3" w:tplc="8F08B9DC">
      <w:numFmt w:val="decimal"/>
      <w:lvlText w:val=""/>
      <w:lvlJc w:val="left"/>
    </w:lvl>
    <w:lvl w:ilvl="4" w:tplc="D778AB8E">
      <w:numFmt w:val="decimal"/>
      <w:lvlText w:val=""/>
      <w:lvlJc w:val="left"/>
    </w:lvl>
    <w:lvl w:ilvl="5" w:tplc="FE02501C">
      <w:numFmt w:val="decimal"/>
      <w:lvlText w:val=""/>
      <w:lvlJc w:val="left"/>
    </w:lvl>
    <w:lvl w:ilvl="6" w:tplc="92D0A988">
      <w:numFmt w:val="decimal"/>
      <w:lvlText w:val=""/>
      <w:lvlJc w:val="left"/>
    </w:lvl>
    <w:lvl w:ilvl="7" w:tplc="4A60943C">
      <w:numFmt w:val="decimal"/>
      <w:lvlText w:val=""/>
      <w:lvlJc w:val="left"/>
    </w:lvl>
    <w:lvl w:ilvl="8" w:tplc="3538FF26">
      <w:numFmt w:val="decimal"/>
      <w:lvlText w:val=""/>
      <w:lvlJc w:val="left"/>
    </w:lvl>
  </w:abstractNum>
  <w:abstractNum w:abstractNumId="8">
    <w:nsid w:val="79E2A9E3"/>
    <w:multiLevelType w:val="hybridMultilevel"/>
    <w:tmpl w:val="0D3CFBEE"/>
    <w:lvl w:ilvl="0" w:tplc="7D1C412A">
      <w:start w:val="5"/>
      <w:numFmt w:val="decimal"/>
      <w:lvlText w:val="%1."/>
      <w:lvlJc w:val="left"/>
    </w:lvl>
    <w:lvl w:ilvl="1" w:tplc="401853CA">
      <w:numFmt w:val="decimal"/>
      <w:lvlText w:val=""/>
      <w:lvlJc w:val="left"/>
    </w:lvl>
    <w:lvl w:ilvl="2" w:tplc="CFA2FD78">
      <w:numFmt w:val="decimal"/>
      <w:lvlText w:val=""/>
      <w:lvlJc w:val="left"/>
    </w:lvl>
    <w:lvl w:ilvl="3" w:tplc="8B3E4CC2">
      <w:numFmt w:val="decimal"/>
      <w:lvlText w:val=""/>
      <w:lvlJc w:val="left"/>
    </w:lvl>
    <w:lvl w:ilvl="4" w:tplc="36363A54">
      <w:numFmt w:val="decimal"/>
      <w:lvlText w:val=""/>
      <w:lvlJc w:val="left"/>
    </w:lvl>
    <w:lvl w:ilvl="5" w:tplc="0862F0DE">
      <w:numFmt w:val="decimal"/>
      <w:lvlText w:val=""/>
      <w:lvlJc w:val="left"/>
    </w:lvl>
    <w:lvl w:ilvl="6" w:tplc="F970F16C">
      <w:numFmt w:val="decimal"/>
      <w:lvlText w:val=""/>
      <w:lvlJc w:val="left"/>
    </w:lvl>
    <w:lvl w:ilvl="7" w:tplc="73C84036">
      <w:numFmt w:val="decimal"/>
      <w:lvlText w:val=""/>
      <w:lvlJc w:val="left"/>
    </w:lvl>
    <w:lvl w:ilvl="8" w:tplc="AE14C38C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7741E"/>
    <w:rsid w:val="00404B7A"/>
    <w:rsid w:val="0067741E"/>
    <w:rsid w:val="0083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Toshiba</cp:lastModifiedBy>
  <cp:revision>3</cp:revision>
  <dcterms:created xsi:type="dcterms:W3CDTF">2020-09-12T15:58:00Z</dcterms:created>
  <dcterms:modified xsi:type="dcterms:W3CDTF">2023-02-11T16:20:00Z</dcterms:modified>
</cp:coreProperties>
</file>