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52A" w:rsidRDefault="00F4452A" w:rsidP="00F4452A">
      <w:pPr>
        <w:tabs>
          <w:tab w:val="left" w:pos="6480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Положение</w:t>
      </w:r>
    </w:p>
    <w:p w:rsidR="00F4452A" w:rsidRDefault="00F4452A" w:rsidP="00F4452A">
      <w:pPr>
        <w:ind w:left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об общественной комиссии по делам несовершеннолетних</w:t>
      </w:r>
    </w:p>
    <w:p w:rsidR="00D5195A" w:rsidRPr="00D5195A" w:rsidRDefault="00D5195A" w:rsidP="00D5195A">
      <w:pPr>
        <w:ind w:left="1143"/>
        <w:rPr>
          <w:sz w:val="28"/>
          <w:szCs w:val="28"/>
        </w:rPr>
      </w:pPr>
      <w:r>
        <w:rPr>
          <w:b/>
          <w:color w:val="000000"/>
          <w:spacing w:val="-10"/>
          <w:sz w:val="28"/>
          <w:szCs w:val="28"/>
        </w:rPr>
        <w:t>МКОУ «</w:t>
      </w:r>
      <w:proofErr w:type="spellStart"/>
      <w:r>
        <w:rPr>
          <w:b/>
          <w:color w:val="000000"/>
          <w:spacing w:val="-10"/>
          <w:sz w:val="28"/>
          <w:szCs w:val="28"/>
        </w:rPr>
        <w:t>Шушаноская</w:t>
      </w:r>
      <w:proofErr w:type="spellEnd"/>
      <w:r>
        <w:rPr>
          <w:b/>
          <w:color w:val="000000"/>
          <w:spacing w:val="-10"/>
          <w:sz w:val="28"/>
          <w:szCs w:val="28"/>
        </w:rPr>
        <w:t xml:space="preserve">  СОШ »</w:t>
      </w:r>
    </w:p>
    <w:p w:rsidR="00F4452A" w:rsidRDefault="00F4452A" w:rsidP="00F4452A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Общественная комиссия по делам несовершеннолетних (ОКДН) является постоянно действующим органом и назначается приказом директора для выполнения определенных для нее целей и задач.</w:t>
      </w:r>
    </w:p>
    <w:p w:rsidR="00F4452A" w:rsidRDefault="00F4452A" w:rsidP="00F4452A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Целью деятельности ОКДН  является координация усилий педагогического коллектива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родителей ,  ПДН  Северного РОВД и КДН при администрации Северного р-на по профилактике  безнадзорности , правонарушений среди учащихся школы.</w:t>
      </w:r>
    </w:p>
    <w:p w:rsidR="00F4452A" w:rsidRDefault="00F4452A" w:rsidP="00F4452A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Деятельность комиссии направлено на решение следующих задач:</w:t>
      </w:r>
    </w:p>
    <w:p w:rsidR="00F4452A" w:rsidRDefault="00F4452A" w:rsidP="00F4452A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Работа с учащимися школы, уклоняющимися от учебы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нарушающими «Правила поведения обучающихся», законов  РФ.</w:t>
      </w:r>
    </w:p>
    <w:p w:rsidR="00F4452A" w:rsidRDefault="00F4452A" w:rsidP="00F4452A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Работа с родителями, уклоняющимися  от обязанностей по воспитанию детей.</w:t>
      </w:r>
    </w:p>
    <w:p w:rsidR="00F4452A" w:rsidRDefault="00F4452A" w:rsidP="00F4452A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Контроль за выполнением обязанностей опекунами детей – сирот и детей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оставшихся без попечения родителей.</w:t>
      </w:r>
    </w:p>
    <w:p w:rsidR="00F4452A" w:rsidRDefault="00F4452A" w:rsidP="00F4452A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Профилактика пропусков занятий без уважительной причины</w:t>
      </w:r>
      <w:proofErr w:type="gramStart"/>
      <w:r>
        <w:rPr>
          <w:sz w:val="28"/>
          <w:szCs w:val="28"/>
        </w:rPr>
        <w:t xml:space="preserve">  ,</w:t>
      </w:r>
      <w:proofErr w:type="gramEnd"/>
      <w:r>
        <w:rPr>
          <w:sz w:val="28"/>
          <w:szCs w:val="28"/>
        </w:rPr>
        <w:t xml:space="preserve"> как фактора способствующего совершению правонарушений подростками .</w:t>
      </w:r>
    </w:p>
    <w:p w:rsidR="00F4452A" w:rsidRDefault="00F4452A" w:rsidP="00F4452A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Пропаганда правовых знаний среди учащихся школы силами работников правоохранительных органов, педагогов школы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сотрудников органов содействия школе. </w:t>
      </w:r>
    </w:p>
    <w:p w:rsidR="00F4452A" w:rsidRDefault="00F4452A" w:rsidP="00F4452A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Деятельность комиссии по делам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/летних строится на основе действующего законодательства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Устава школы и настоящего положения.</w:t>
      </w:r>
    </w:p>
    <w:p w:rsidR="00F4452A" w:rsidRDefault="00F4452A" w:rsidP="00F4452A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Плановые заседания комиссии по делам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/летних проводятся 1 раз в месяц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Правом внеочередного созыва комиссии обладает администрация школы.</w:t>
      </w:r>
    </w:p>
    <w:p w:rsidR="00F4452A" w:rsidRDefault="00F4452A" w:rsidP="00F4452A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 состав комиссии входят:</w:t>
      </w:r>
    </w:p>
    <w:p w:rsidR="00F4452A" w:rsidRDefault="00F4452A" w:rsidP="00F4452A">
      <w:pPr>
        <w:ind w:left="708"/>
        <w:rPr>
          <w:sz w:val="28"/>
          <w:szCs w:val="28"/>
        </w:rPr>
      </w:pPr>
      <w:r>
        <w:rPr>
          <w:sz w:val="28"/>
          <w:szCs w:val="28"/>
        </w:rPr>
        <w:t>Председатель комиссии – 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иректор по ВР</w:t>
      </w:r>
    </w:p>
    <w:p w:rsidR="00F4452A" w:rsidRDefault="00F4452A" w:rsidP="00F4452A">
      <w:pPr>
        <w:ind w:left="708"/>
        <w:rPr>
          <w:sz w:val="28"/>
          <w:szCs w:val="28"/>
        </w:rPr>
      </w:pPr>
      <w:r>
        <w:rPr>
          <w:sz w:val="28"/>
          <w:szCs w:val="28"/>
        </w:rPr>
        <w:t>Члены комиссии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социальный педагог</w:t>
      </w:r>
    </w:p>
    <w:p w:rsidR="00F4452A" w:rsidRDefault="00F4452A" w:rsidP="00F4452A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Психолог</w:t>
      </w:r>
    </w:p>
    <w:p w:rsidR="00F4452A" w:rsidRDefault="00F4452A" w:rsidP="00F4452A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Общественный инспектор по охране прав детства</w:t>
      </w:r>
    </w:p>
    <w:p w:rsidR="00F4452A" w:rsidRDefault="00F4452A" w:rsidP="00F4452A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Руководитель МО классных руководителей 1-4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F4452A" w:rsidRDefault="00F4452A" w:rsidP="00F4452A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Руководитель МО классных руководителей 5-11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F4452A" w:rsidRDefault="00F4452A" w:rsidP="00F4452A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Инспектор ПДН</w:t>
      </w:r>
    </w:p>
    <w:p w:rsidR="00F4452A" w:rsidRDefault="00F4452A" w:rsidP="00F4452A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Представитель от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</w:t>
      </w:r>
    </w:p>
    <w:p w:rsidR="00F4452A" w:rsidRDefault="00F4452A" w:rsidP="00F4452A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Представитель от родительской общественности</w:t>
      </w:r>
    </w:p>
    <w:p w:rsidR="00F4452A" w:rsidRDefault="00F4452A" w:rsidP="00F4452A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Комиссия по делам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/летних решает вопросы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F4452A" w:rsidRDefault="00F4452A" w:rsidP="00F4452A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О постанове и снятия учащихся с </w:t>
      </w:r>
      <w:proofErr w:type="spellStart"/>
      <w:r>
        <w:rPr>
          <w:sz w:val="28"/>
          <w:szCs w:val="28"/>
        </w:rPr>
        <w:t>внутришкольного</w:t>
      </w:r>
      <w:proofErr w:type="spellEnd"/>
      <w:r>
        <w:rPr>
          <w:sz w:val="28"/>
          <w:szCs w:val="28"/>
        </w:rPr>
        <w:t xml:space="preserve"> учета </w:t>
      </w:r>
    </w:p>
    <w:p w:rsidR="00F4452A" w:rsidRDefault="00F4452A" w:rsidP="00F4452A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О направлении ходатайств в органы содействия школе </w:t>
      </w:r>
    </w:p>
    <w:p w:rsidR="00F4452A" w:rsidRDefault="00F4452A" w:rsidP="00F4452A">
      <w:pPr>
        <w:ind w:left="708"/>
        <w:rPr>
          <w:sz w:val="28"/>
          <w:szCs w:val="28"/>
        </w:rPr>
      </w:pPr>
      <w:r>
        <w:rPr>
          <w:sz w:val="28"/>
          <w:szCs w:val="28"/>
        </w:rPr>
        <w:t>Об оказании помощи в работе с семьями и детьми группы риска</w:t>
      </w:r>
    </w:p>
    <w:p w:rsidR="00F4452A" w:rsidRDefault="00F4452A" w:rsidP="00F4452A">
      <w:pPr>
        <w:ind w:left="708"/>
        <w:rPr>
          <w:sz w:val="28"/>
          <w:szCs w:val="28"/>
        </w:rPr>
      </w:pPr>
      <w:r>
        <w:rPr>
          <w:sz w:val="28"/>
          <w:szCs w:val="28"/>
        </w:rPr>
        <w:lastRenderedPageBreak/>
        <w:t>О внесении для рассмотрения на Совете школы актуальных вопросов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касающихся ее деятельности.</w:t>
      </w:r>
    </w:p>
    <w:p w:rsidR="00F4452A" w:rsidRDefault="00F4452A" w:rsidP="00F4452A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8. Комиссия по делам </w:t>
      </w:r>
      <w:proofErr w:type="spellStart"/>
      <w:r>
        <w:rPr>
          <w:sz w:val="28"/>
          <w:szCs w:val="28"/>
        </w:rPr>
        <w:t>н\летних</w:t>
      </w:r>
      <w:proofErr w:type="spellEnd"/>
      <w:r>
        <w:rPr>
          <w:sz w:val="28"/>
          <w:szCs w:val="28"/>
        </w:rPr>
        <w:t xml:space="preserve">  полномочна принимать решения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если на заседании присутствуют не менее 2/3  от общего числа ее членов .</w:t>
      </w:r>
    </w:p>
    <w:p w:rsidR="00F4452A" w:rsidRDefault="00F4452A" w:rsidP="00F4452A">
      <w:pPr>
        <w:ind w:left="708"/>
        <w:rPr>
          <w:sz w:val="28"/>
          <w:szCs w:val="28"/>
        </w:rPr>
      </w:pPr>
      <w:r>
        <w:rPr>
          <w:sz w:val="28"/>
          <w:szCs w:val="28"/>
        </w:rPr>
        <w:t>Решения принимаются простым большинством голосов от числа присутствующих на заседании. В случае равенства председатель имеет право 2 голосов.</w:t>
      </w:r>
    </w:p>
    <w:p w:rsidR="00F4452A" w:rsidRDefault="00F4452A" w:rsidP="00F4452A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</w:p>
    <w:p w:rsidR="00F4452A" w:rsidRDefault="00F4452A" w:rsidP="00F4452A">
      <w:pPr>
        <w:ind w:left="708"/>
        <w:rPr>
          <w:sz w:val="28"/>
          <w:szCs w:val="28"/>
        </w:rPr>
      </w:pPr>
    </w:p>
    <w:p w:rsidR="00F4452A" w:rsidRDefault="00F4452A" w:rsidP="00F4452A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F4452A" w:rsidRDefault="00F4452A" w:rsidP="00F4452A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</w:p>
    <w:p w:rsidR="00F4452A" w:rsidRDefault="00F4452A" w:rsidP="00F4452A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4452A" w:rsidRDefault="00F4452A" w:rsidP="00F4452A">
      <w:pPr>
        <w:ind w:left="708"/>
        <w:rPr>
          <w:sz w:val="28"/>
          <w:szCs w:val="28"/>
        </w:rPr>
      </w:pPr>
    </w:p>
    <w:p w:rsidR="00F4452A" w:rsidRDefault="00F4452A" w:rsidP="00F4452A">
      <w:pPr>
        <w:ind w:left="708"/>
        <w:rPr>
          <w:sz w:val="28"/>
          <w:szCs w:val="28"/>
        </w:rPr>
      </w:pPr>
    </w:p>
    <w:p w:rsidR="00F4452A" w:rsidRDefault="00F4452A" w:rsidP="00F4452A">
      <w:pPr>
        <w:rPr>
          <w:sz w:val="28"/>
          <w:szCs w:val="28"/>
        </w:rPr>
      </w:pPr>
    </w:p>
    <w:p w:rsidR="00F4452A" w:rsidRDefault="00F4452A" w:rsidP="00F4452A">
      <w:pPr>
        <w:rPr>
          <w:sz w:val="28"/>
          <w:szCs w:val="28"/>
        </w:rPr>
      </w:pPr>
    </w:p>
    <w:p w:rsidR="00F4452A" w:rsidRDefault="00F4452A" w:rsidP="00F4452A">
      <w:pPr>
        <w:rPr>
          <w:sz w:val="28"/>
          <w:szCs w:val="28"/>
        </w:rPr>
      </w:pPr>
    </w:p>
    <w:p w:rsidR="00F4452A" w:rsidRDefault="00F4452A" w:rsidP="00F4452A">
      <w:pPr>
        <w:rPr>
          <w:sz w:val="28"/>
          <w:szCs w:val="28"/>
        </w:rPr>
      </w:pPr>
    </w:p>
    <w:p w:rsidR="00F4452A" w:rsidRDefault="00F4452A" w:rsidP="00F4452A">
      <w:pPr>
        <w:rPr>
          <w:sz w:val="28"/>
          <w:szCs w:val="28"/>
        </w:rPr>
      </w:pPr>
    </w:p>
    <w:p w:rsidR="00F4452A" w:rsidRDefault="00F4452A"/>
    <w:sectPr w:rsidR="00F4452A" w:rsidSect="007A4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D644C7"/>
    <w:multiLevelType w:val="hybridMultilevel"/>
    <w:tmpl w:val="E6A2857E"/>
    <w:lvl w:ilvl="0" w:tplc="0D96AC5C">
      <w:start w:val="1"/>
      <w:numFmt w:val="decimal"/>
      <w:lvlText w:val="%1."/>
      <w:lvlJc w:val="left"/>
      <w:pPr>
        <w:tabs>
          <w:tab w:val="num" w:pos="1128"/>
        </w:tabs>
        <w:ind w:left="1128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CD7769"/>
    <w:multiLevelType w:val="hybridMultilevel"/>
    <w:tmpl w:val="5F1AEAA0"/>
    <w:lvl w:ilvl="0" w:tplc="75BE64AA">
      <w:start w:val="1"/>
      <w:numFmt w:val="decimal"/>
      <w:lvlText w:val="%1."/>
      <w:lvlJc w:val="left"/>
      <w:pPr>
        <w:tabs>
          <w:tab w:val="num" w:pos="1143"/>
        </w:tabs>
        <w:ind w:left="1143" w:hanging="4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F4452A"/>
    <w:rsid w:val="00611867"/>
    <w:rsid w:val="007A48BD"/>
    <w:rsid w:val="008A3E73"/>
    <w:rsid w:val="00AE468E"/>
    <w:rsid w:val="00AF76B3"/>
    <w:rsid w:val="00B53BE0"/>
    <w:rsid w:val="00C07BF4"/>
    <w:rsid w:val="00C85325"/>
    <w:rsid w:val="00CF2A21"/>
    <w:rsid w:val="00D5195A"/>
    <w:rsid w:val="00D92BEF"/>
    <w:rsid w:val="00F44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452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D92B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92B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8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МОУ- средняя школа № 37 г.Орла</Company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Админ05</cp:lastModifiedBy>
  <cp:revision>2</cp:revision>
  <dcterms:created xsi:type="dcterms:W3CDTF">2023-01-12T11:21:00Z</dcterms:created>
  <dcterms:modified xsi:type="dcterms:W3CDTF">2023-01-12T11:21:00Z</dcterms:modified>
</cp:coreProperties>
</file>