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244" w:rsidRPr="00962244" w:rsidRDefault="00962244" w:rsidP="00962244">
      <w:pPr>
        <w:ind w:firstLine="709"/>
        <w:jc w:val="center"/>
        <w:rPr>
          <w:b/>
          <w:sz w:val="32"/>
          <w:szCs w:val="32"/>
        </w:rPr>
      </w:pPr>
      <w:r w:rsidRPr="00962244">
        <w:rPr>
          <w:b/>
          <w:sz w:val="32"/>
          <w:szCs w:val="32"/>
        </w:rPr>
        <w:t xml:space="preserve">Положение </w:t>
      </w:r>
    </w:p>
    <w:p w:rsidR="00962244" w:rsidRPr="00962244" w:rsidRDefault="00962244" w:rsidP="00962244">
      <w:pPr>
        <w:ind w:firstLine="709"/>
        <w:jc w:val="center"/>
        <w:rPr>
          <w:b/>
          <w:sz w:val="32"/>
          <w:szCs w:val="32"/>
        </w:rPr>
      </w:pPr>
      <w:r w:rsidRPr="00962244">
        <w:rPr>
          <w:b/>
          <w:sz w:val="32"/>
          <w:szCs w:val="32"/>
        </w:rPr>
        <w:t>о дополнительном образовании детей</w:t>
      </w:r>
    </w:p>
    <w:p w:rsidR="00E74706" w:rsidRPr="00E74706" w:rsidRDefault="00E74706" w:rsidP="00E74706">
      <w:pPr>
        <w:ind w:firstLine="709"/>
        <w:jc w:val="center"/>
        <w:rPr>
          <w:b/>
          <w:bCs/>
          <w:smallCaps/>
          <w:spacing w:val="5"/>
          <w:sz w:val="32"/>
          <w:szCs w:val="32"/>
        </w:rPr>
      </w:pPr>
      <w:r w:rsidRPr="00E74706">
        <w:rPr>
          <w:b/>
          <w:bCs/>
          <w:smallCaps/>
          <w:spacing w:val="5"/>
          <w:sz w:val="32"/>
          <w:szCs w:val="32"/>
        </w:rPr>
        <w:t>МКОУ «ШУШАНОВКАЯ СОШ »</w:t>
      </w:r>
    </w:p>
    <w:p w:rsidR="00735221" w:rsidRPr="00735221" w:rsidRDefault="00E74706" w:rsidP="00E74706">
      <w:pPr>
        <w:ind w:firstLine="709"/>
        <w:jc w:val="center"/>
        <w:rPr>
          <w:b/>
          <w:bCs/>
          <w:smallCaps/>
          <w:spacing w:val="5"/>
          <w:sz w:val="32"/>
          <w:szCs w:val="32"/>
        </w:rPr>
      </w:pPr>
      <w:r w:rsidRPr="00E74706">
        <w:rPr>
          <w:b/>
          <w:bCs/>
          <w:smallCaps/>
          <w:spacing w:val="5"/>
          <w:sz w:val="32"/>
          <w:szCs w:val="32"/>
        </w:rPr>
        <w:t xml:space="preserve">С. ШУШАНОВКА   </w:t>
      </w:r>
      <w:proofErr w:type="spellStart"/>
      <w:r w:rsidR="00735221" w:rsidRPr="00735221">
        <w:rPr>
          <w:b/>
          <w:bCs/>
          <w:smallCaps/>
          <w:spacing w:val="5"/>
          <w:sz w:val="32"/>
          <w:szCs w:val="32"/>
        </w:rPr>
        <w:t>Кизилюртовского</w:t>
      </w:r>
      <w:proofErr w:type="spellEnd"/>
      <w:r w:rsidR="00735221" w:rsidRPr="00735221">
        <w:rPr>
          <w:b/>
          <w:bCs/>
          <w:smallCaps/>
          <w:spacing w:val="5"/>
          <w:sz w:val="32"/>
          <w:szCs w:val="32"/>
        </w:rPr>
        <w:t xml:space="preserve"> района</w:t>
      </w:r>
    </w:p>
    <w:p w:rsidR="00BC6F41" w:rsidRDefault="00BC6F41" w:rsidP="00381249">
      <w:pPr>
        <w:ind w:firstLine="709"/>
        <w:jc w:val="center"/>
        <w:rPr>
          <w:sz w:val="28"/>
          <w:szCs w:val="28"/>
        </w:rPr>
      </w:pPr>
    </w:p>
    <w:p w:rsidR="00BC6F41" w:rsidRPr="00381249" w:rsidRDefault="00BC6F41" w:rsidP="00381249">
      <w:pPr>
        <w:ind w:firstLine="709"/>
        <w:jc w:val="center"/>
        <w:rPr>
          <w:sz w:val="28"/>
          <w:szCs w:val="28"/>
        </w:rPr>
      </w:pPr>
    </w:p>
    <w:p w:rsidR="00BC6F41" w:rsidRPr="00381249" w:rsidRDefault="00962244" w:rsidP="0096224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BC6F41" w:rsidRPr="00381249">
        <w:rPr>
          <w:b/>
          <w:sz w:val="28"/>
          <w:szCs w:val="28"/>
        </w:rPr>
        <w:t>Общие положения.</w:t>
      </w:r>
    </w:p>
    <w:p w:rsidR="00BC6F41" w:rsidRPr="00381249" w:rsidRDefault="00BC6F41" w:rsidP="00381249">
      <w:pPr>
        <w:ind w:firstLine="709"/>
        <w:jc w:val="both"/>
        <w:rPr>
          <w:b/>
          <w:sz w:val="28"/>
          <w:szCs w:val="28"/>
        </w:rPr>
      </w:pPr>
    </w:p>
    <w:p w:rsidR="00BC6F41" w:rsidRPr="00735221" w:rsidRDefault="00BC6F41" w:rsidP="00735221">
      <w:pPr>
        <w:numPr>
          <w:ilvl w:val="1"/>
          <w:numId w:val="6"/>
        </w:numPr>
        <w:tabs>
          <w:tab w:val="clear" w:pos="792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своей деятельности по организации дополнительного образования детей </w:t>
      </w:r>
      <w:r w:rsidR="00E567E6">
        <w:rPr>
          <w:sz w:val="28"/>
          <w:szCs w:val="28"/>
        </w:rPr>
        <w:t>МКОУ «</w:t>
      </w:r>
      <w:proofErr w:type="spellStart"/>
      <w:r w:rsidR="00E74706">
        <w:rPr>
          <w:sz w:val="28"/>
          <w:szCs w:val="28"/>
        </w:rPr>
        <w:t>Шушановская</w:t>
      </w:r>
      <w:proofErr w:type="spellEnd"/>
      <w:r w:rsidR="00735221" w:rsidRPr="00735221">
        <w:rPr>
          <w:sz w:val="28"/>
          <w:szCs w:val="28"/>
        </w:rPr>
        <w:t xml:space="preserve"> СОШ</w:t>
      </w:r>
      <w:r w:rsidR="00E567E6">
        <w:rPr>
          <w:sz w:val="28"/>
          <w:szCs w:val="28"/>
        </w:rPr>
        <w:t xml:space="preserve"> </w:t>
      </w:r>
      <w:bookmarkStart w:id="0" w:name="_GoBack"/>
      <w:bookmarkEnd w:id="0"/>
      <w:r w:rsidR="00735221" w:rsidRPr="00735221">
        <w:rPr>
          <w:sz w:val="28"/>
          <w:szCs w:val="28"/>
        </w:rPr>
        <w:t xml:space="preserve">» </w:t>
      </w:r>
      <w:r w:rsidR="00735221">
        <w:rPr>
          <w:sz w:val="28"/>
          <w:szCs w:val="28"/>
        </w:rPr>
        <w:t xml:space="preserve"> </w:t>
      </w:r>
      <w:r w:rsidRPr="00735221">
        <w:rPr>
          <w:sz w:val="28"/>
          <w:szCs w:val="28"/>
        </w:rPr>
        <w:t xml:space="preserve">руководствуется </w:t>
      </w:r>
      <w:r w:rsidR="00B2268E" w:rsidRPr="00735221">
        <w:rPr>
          <w:sz w:val="28"/>
          <w:szCs w:val="28"/>
        </w:rPr>
        <w:t xml:space="preserve">Федеральным законом </w:t>
      </w:r>
      <w:r w:rsidRPr="00735221">
        <w:rPr>
          <w:sz w:val="28"/>
          <w:szCs w:val="28"/>
        </w:rPr>
        <w:t xml:space="preserve"> «Об образовании</w:t>
      </w:r>
      <w:r w:rsidR="00B2268E" w:rsidRPr="00735221">
        <w:rPr>
          <w:sz w:val="28"/>
          <w:szCs w:val="28"/>
        </w:rPr>
        <w:t xml:space="preserve"> в </w:t>
      </w:r>
      <w:r w:rsidRPr="00735221">
        <w:rPr>
          <w:sz w:val="28"/>
          <w:szCs w:val="28"/>
        </w:rPr>
        <w:t xml:space="preserve"> Р</w:t>
      </w:r>
      <w:r w:rsidR="00B2268E" w:rsidRPr="00735221">
        <w:rPr>
          <w:sz w:val="28"/>
          <w:szCs w:val="28"/>
        </w:rPr>
        <w:t xml:space="preserve">оссийской </w:t>
      </w:r>
      <w:r w:rsidRPr="00735221">
        <w:rPr>
          <w:sz w:val="28"/>
          <w:szCs w:val="28"/>
        </w:rPr>
        <w:t>Ф</w:t>
      </w:r>
      <w:r w:rsidR="00B2268E" w:rsidRPr="00735221">
        <w:rPr>
          <w:sz w:val="28"/>
          <w:szCs w:val="28"/>
        </w:rPr>
        <w:t>едерации»</w:t>
      </w:r>
      <w:r w:rsidR="00E567E6">
        <w:rPr>
          <w:sz w:val="28"/>
          <w:szCs w:val="28"/>
        </w:rPr>
        <w:t xml:space="preserve">, </w:t>
      </w:r>
      <w:r w:rsidRPr="00735221">
        <w:rPr>
          <w:sz w:val="28"/>
          <w:szCs w:val="28"/>
        </w:rPr>
        <w:t>Уставом</w:t>
      </w:r>
      <w:r w:rsidR="00B2268E" w:rsidRPr="00735221">
        <w:rPr>
          <w:sz w:val="28"/>
          <w:szCs w:val="28"/>
        </w:rPr>
        <w:t xml:space="preserve"> школы</w:t>
      </w:r>
      <w:r w:rsidRPr="00735221">
        <w:rPr>
          <w:sz w:val="28"/>
          <w:szCs w:val="28"/>
        </w:rPr>
        <w:t>, настоящим положением.</w:t>
      </w:r>
    </w:p>
    <w:p w:rsidR="00735221" w:rsidRPr="00735221" w:rsidRDefault="00BC6F41" w:rsidP="00735221">
      <w:pPr>
        <w:numPr>
          <w:ilvl w:val="1"/>
          <w:numId w:val="6"/>
        </w:numPr>
        <w:tabs>
          <w:tab w:val="clear" w:pos="792"/>
          <w:tab w:val="num" w:pos="0"/>
        </w:tabs>
        <w:ind w:left="0" w:firstLine="0"/>
        <w:jc w:val="both"/>
        <w:rPr>
          <w:sz w:val="28"/>
          <w:szCs w:val="28"/>
        </w:rPr>
      </w:pPr>
      <w:r w:rsidRPr="00381249">
        <w:rPr>
          <w:sz w:val="28"/>
          <w:szCs w:val="28"/>
        </w:rPr>
        <w:t xml:space="preserve">Дополнительное образование детей создаётся в целях </w:t>
      </w:r>
      <w:r>
        <w:rPr>
          <w:sz w:val="28"/>
          <w:szCs w:val="28"/>
        </w:rPr>
        <w:t xml:space="preserve">формирования </w:t>
      </w:r>
      <w:r w:rsidRPr="00381249">
        <w:rPr>
          <w:sz w:val="28"/>
          <w:szCs w:val="28"/>
        </w:rPr>
        <w:t>единого образовательного пространств</w:t>
      </w:r>
      <w:r>
        <w:rPr>
          <w:sz w:val="28"/>
          <w:szCs w:val="28"/>
        </w:rPr>
        <w:t>а</w:t>
      </w:r>
      <w:r w:rsidRPr="00381249">
        <w:rPr>
          <w:sz w:val="28"/>
          <w:szCs w:val="28"/>
        </w:rPr>
        <w:t xml:space="preserve"> </w:t>
      </w:r>
      <w:r w:rsidR="00E567E6">
        <w:rPr>
          <w:sz w:val="28"/>
          <w:szCs w:val="28"/>
        </w:rPr>
        <w:t>МКОУ «</w:t>
      </w:r>
      <w:proofErr w:type="spellStart"/>
      <w:r w:rsidR="00E567E6">
        <w:rPr>
          <w:sz w:val="28"/>
          <w:szCs w:val="28"/>
        </w:rPr>
        <w:t>Сталь</w:t>
      </w:r>
      <w:r w:rsidR="00735221" w:rsidRPr="00735221">
        <w:rPr>
          <w:sz w:val="28"/>
          <w:szCs w:val="28"/>
        </w:rPr>
        <w:t>ская</w:t>
      </w:r>
      <w:proofErr w:type="spellEnd"/>
      <w:r w:rsidR="00735221" w:rsidRPr="00735221">
        <w:rPr>
          <w:sz w:val="28"/>
          <w:szCs w:val="28"/>
        </w:rPr>
        <w:t xml:space="preserve"> СОШ</w:t>
      </w:r>
      <w:r w:rsidR="00E567E6">
        <w:rPr>
          <w:sz w:val="28"/>
          <w:szCs w:val="28"/>
        </w:rPr>
        <w:t xml:space="preserve"> №3</w:t>
      </w:r>
      <w:r w:rsidR="00735221" w:rsidRPr="00735221">
        <w:rPr>
          <w:sz w:val="28"/>
          <w:szCs w:val="28"/>
        </w:rPr>
        <w:t xml:space="preserve">» </w:t>
      </w:r>
    </w:p>
    <w:p w:rsidR="00BC6F41" w:rsidRPr="00381249" w:rsidRDefault="00BC6F41" w:rsidP="00735221">
      <w:pPr>
        <w:jc w:val="both"/>
        <w:rPr>
          <w:sz w:val="28"/>
          <w:szCs w:val="28"/>
        </w:rPr>
      </w:pPr>
      <w:r w:rsidRPr="00381249">
        <w:rPr>
          <w:sz w:val="28"/>
          <w:szCs w:val="28"/>
        </w:rPr>
        <w:t>для повышения качества образования и реализации процесса становления личности. Дополнительное образование детей является равноправным, взаимодополняющим компонентом базового образования.</w:t>
      </w:r>
    </w:p>
    <w:p w:rsidR="00BC6F41" w:rsidRDefault="00BC6F41" w:rsidP="006261A8">
      <w:pPr>
        <w:numPr>
          <w:ilvl w:val="1"/>
          <w:numId w:val="6"/>
        </w:numPr>
        <w:tabs>
          <w:tab w:val="clear" w:pos="792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Основными задачами организации дополнительного образования детей являются:</w:t>
      </w:r>
    </w:p>
    <w:p w:rsidR="00BC6F41" w:rsidRDefault="00BC6F41" w:rsidP="002F0F45">
      <w:pPr>
        <w:numPr>
          <w:ilvl w:val="0"/>
          <w:numId w:val="9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необходимых условий для развития</w:t>
      </w:r>
      <w:r w:rsidRPr="005772E9">
        <w:rPr>
          <w:sz w:val="28"/>
          <w:szCs w:val="28"/>
        </w:rPr>
        <w:t xml:space="preserve"> </w:t>
      </w:r>
      <w:r>
        <w:rPr>
          <w:sz w:val="28"/>
          <w:szCs w:val="28"/>
        </w:rPr>
        <w:t>личности, укрепления здоровья, личностного (в т.ч. профессионального) самоопределения и творческого труда обучающихся;</w:t>
      </w:r>
    </w:p>
    <w:p w:rsidR="00BC6F41" w:rsidRPr="00381249" w:rsidRDefault="00BC6F41" w:rsidP="002F0F45">
      <w:pPr>
        <w:numPr>
          <w:ilvl w:val="0"/>
          <w:numId w:val="9"/>
        </w:numPr>
        <w:ind w:left="0" w:firstLine="0"/>
        <w:jc w:val="both"/>
        <w:rPr>
          <w:sz w:val="28"/>
          <w:szCs w:val="28"/>
        </w:rPr>
      </w:pPr>
      <w:r w:rsidRPr="00381249">
        <w:rPr>
          <w:sz w:val="28"/>
          <w:szCs w:val="28"/>
        </w:rPr>
        <w:t xml:space="preserve">обеспечение социальной защиты, поддержки, реабилитации и адаптации </w:t>
      </w:r>
      <w:r>
        <w:rPr>
          <w:sz w:val="28"/>
          <w:szCs w:val="28"/>
        </w:rPr>
        <w:t>детей</w:t>
      </w:r>
      <w:r w:rsidRPr="00381249">
        <w:rPr>
          <w:sz w:val="28"/>
          <w:szCs w:val="28"/>
        </w:rPr>
        <w:t xml:space="preserve">  к жизни в обществе;</w:t>
      </w:r>
    </w:p>
    <w:p w:rsidR="00BC6F41" w:rsidRPr="00381249" w:rsidRDefault="00BC6F41" w:rsidP="002F0F45">
      <w:pPr>
        <w:numPr>
          <w:ilvl w:val="0"/>
          <w:numId w:val="9"/>
        </w:numPr>
        <w:ind w:left="0" w:firstLine="0"/>
        <w:jc w:val="both"/>
        <w:rPr>
          <w:sz w:val="28"/>
          <w:szCs w:val="28"/>
        </w:rPr>
      </w:pPr>
      <w:r w:rsidRPr="00381249">
        <w:rPr>
          <w:sz w:val="28"/>
          <w:szCs w:val="28"/>
        </w:rPr>
        <w:t>формирование об</w:t>
      </w:r>
      <w:r>
        <w:rPr>
          <w:sz w:val="28"/>
          <w:szCs w:val="28"/>
        </w:rPr>
        <w:t>щ</w:t>
      </w:r>
      <w:r w:rsidRPr="00381249">
        <w:rPr>
          <w:sz w:val="28"/>
          <w:szCs w:val="28"/>
        </w:rPr>
        <w:t xml:space="preserve">ей культуры </w:t>
      </w:r>
      <w:proofErr w:type="gramStart"/>
      <w:r w:rsidRPr="00381249">
        <w:rPr>
          <w:sz w:val="28"/>
          <w:szCs w:val="28"/>
        </w:rPr>
        <w:t>обучающихся</w:t>
      </w:r>
      <w:proofErr w:type="gramEnd"/>
      <w:r w:rsidRPr="00381249">
        <w:rPr>
          <w:sz w:val="28"/>
          <w:szCs w:val="28"/>
        </w:rPr>
        <w:t>;</w:t>
      </w:r>
    </w:p>
    <w:p w:rsidR="00BC6F41" w:rsidRDefault="00BC6F41" w:rsidP="002F0F45">
      <w:pPr>
        <w:numPr>
          <w:ilvl w:val="0"/>
          <w:numId w:val="9"/>
        </w:numPr>
        <w:ind w:left="0" w:firstLine="0"/>
        <w:jc w:val="both"/>
        <w:rPr>
          <w:sz w:val="28"/>
          <w:szCs w:val="28"/>
        </w:rPr>
      </w:pPr>
      <w:r w:rsidRPr="00381249">
        <w:rPr>
          <w:sz w:val="28"/>
          <w:szCs w:val="28"/>
        </w:rPr>
        <w:t>воспитания у детей гражданственности, уважения к правам и свободам человека,</w:t>
      </w:r>
      <w:r>
        <w:rPr>
          <w:sz w:val="28"/>
          <w:szCs w:val="28"/>
        </w:rPr>
        <w:t xml:space="preserve"> толерантности; любви к родине, природе, семье;</w:t>
      </w:r>
    </w:p>
    <w:p w:rsidR="00BC6F41" w:rsidRDefault="00BC6F41" w:rsidP="002F0F45">
      <w:pPr>
        <w:numPr>
          <w:ilvl w:val="0"/>
          <w:numId w:val="9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содержательного досуга.</w:t>
      </w:r>
    </w:p>
    <w:p w:rsidR="00BC6F41" w:rsidRPr="00381249" w:rsidRDefault="00BC6F41" w:rsidP="00AB15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Pr="00381249">
        <w:rPr>
          <w:sz w:val="28"/>
          <w:szCs w:val="28"/>
        </w:rPr>
        <w:t xml:space="preserve">Дополнительное образование детей организуется на принципах </w:t>
      </w:r>
      <w:proofErr w:type="spellStart"/>
      <w:r w:rsidRPr="00381249">
        <w:rPr>
          <w:sz w:val="28"/>
          <w:szCs w:val="28"/>
        </w:rPr>
        <w:t>природосообразности</w:t>
      </w:r>
      <w:proofErr w:type="spellEnd"/>
      <w:r w:rsidRPr="00381249">
        <w:rPr>
          <w:sz w:val="28"/>
          <w:szCs w:val="28"/>
        </w:rPr>
        <w:t>, гуманизма, демократии, творческого развития личности, свободного выбора каждым ребёнком вида и объёма деятельности, дифференциации образования с учётом реальных возможностей каждого обучающегося.</w:t>
      </w:r>
    </w:p>
    <w:p w:rsidR="00BC6F41" w:rsidRDefault="00BC6F41" w:rsidP="00AB1569">
      <w:pPr>
        <w:jc w:val="both"/>
        <w:rPr>
          <w:sz w:val="28"/>
          <w:szCs w:val="28"/>
        </w:rPr>
      </w:pPr>
    </w:p>
    <w:p w:rsidR="00BC6F41" w:rsidRDefault="00BC6F41" w:rsidP="006261A8">
      <w:pPr>
        <w:numPr>
          <w:ilvl w:val="0"/>
          <w:numId w:val="6"/>
        </w:numPr>
        <w:tabs>
          <w:tab w:val="num" w:pos="0"/>
        </w:tabs>
        <w:ind w:left="0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Организация де</w:t>
      </w:r>
      <w:r w:rsidRPr="005772E9">
        <w:rPr>
          <w:b/>
          <w:sz w:val="28"/>
          <w:szCs w:val="28"/>
        </w:rPr>
        <w:t>ятельности.</w:t>
      </w:r>
    </w:p>
    <w:p w:rsidR="00BC6F41" w:rsidRPr="005772E9" w:rsidRDefault="00BC6F41" w:rsidP="006261A8">
      <w:pPr>
        <w:tabs>
          <w:tab w:val="num" w:pos="0"/>
        </w:tabs>
        <w:jc w:val="both"/>
        <w:rPr>
          <w:b/>
          <w:sz w:val="28"/>
          <w:szCs w:val="28"/>
        </w:rPr>
      </w:pPr>
    </w:p>
    <w:p w:rsidR="00BC6F41" w:rsidRPr="00381249" w:rsidRDefault="00BC6F41" w:rsidP="006261A8">
      <w:pPr>
        <w:numPr>
          <w:ilvl w:val="1"/>
          <w:numId w:val="6"/>
        </w:numPr>
        <w:tabs>
          <w:tab w:val="clear" w:pos="792"/>
          <w:tab w:val="num" w:pos="0"/>
        </w:tabs>
        <w:ind w:left="0" w:firstLine="0"/>
        <w:jc w:val="both"/>
        <w:rPr>
          <w:sz w:val="28"/>
          <w:szCs w:val="28"/>
        </w:rPr>
      </w:pPr>
      <w:r w:rsidRPr="00381249">
        <w:rPr>
          <w:sz w:val="28"/>
          <w:szCs w:val="28"/>
        </w:rPr>
        <w:t>Дополнительное образование детей предназначено для педагогически целесообразной занятости детей в возрасте от 6 до 18 лет в их свободное (</w:t>
      </w:r>
      <w:proofErr w:type="spellStart"/>
      <w:r w:rsidRPr="00381249">
        <w:rPr>
          <w:sz w:val="28"/>
          <w:szCs w:val="28"/>
        </w:rPr>
        <w:t>внеучебное</w:t>
      </w:r>
      <w:proofErr w:type="spellEnd"/>
      <w:r w:rsidRPr="00381249">
        <w:rPr>
          <w:sz w:val="28"/>
          <w:szCs w:val="28"/>
        </w:rPr>
        <w:t>) время.</w:t>
      </w:r>
    </w:p>
    <w:p w:rsidR="00BC6F41" w:rsidRPr="00381249" w:rsidRDefault="00BC6F41" w:rsidP="006261A8">
      <w:pPr>
        <w:numPr>
          <w:ilvl w:val="1"/>
          <w:numId w:val="6"/>
        </w:numPr>
        <w:tabs>
          <w:tab w:val="clear" w:pos="792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деятельности </w:t>
      </w:r>
      <w:r w:rsidRPr="00381249">
        <w:rPr>
          <w:sz w:val="28"/>
          <w:szCs w:val="28"/>
        </w:rPr>
        <w:t>дополнительного образования детей</w:t>
      </w:r>
      <w:r>
        <w:rPr>
          <w:sz w:val="28"/>
          <w:szCs w:val="28"/>
        </w:rPr>
        <w:t>, формирование системы дополнительного образования</w:t>
      </w:r>
      <w:r w:rsidRPr="00381249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осуществляется на основе проводимых в ОУ исследованиях потребностей и интересов обучающихся и родителей (законных представителей).</w:t>
      </w:r>
    </w:p>
    <w:p w:rsidR="00BC6F41" w:rsidRDefault="00BC6F41" w:rsidP="006261A8">
      <w:pPr>
        <w:numPr>
          <w:ilvl w:val="1"/>
          <w:numId w:val="6"/>
        </w:numPr>
        <w:tabs>
          <w:tab w:val="clear" w:pos="792"/>
          <w:tab w:val="num" w:pos="0"/>
        </w:tabs>
        <w:ind w:left="0" w:firstLine="0"/>
        <w:jc w:val="both"/>
        <w:rPr>
          <w:sz w:val="28"/>
          <w:szCs w:val="28"/>
        </w:rPr>
      </w:pPr>
      <w:r w:rsidRPr="00381249">
        <w:rPr>
          <w:sz w:val="28"/>
          <w:szCs w:val="28"/>
        </w:rPr>
        <w:lastRenderedPageBreak/>
        <w:t xml:space="preserve">Руководителем дополнительного образования детей является заместитель директора по </w:t>
      </w:r>
      <w:r>
        <w:rPr>
          <w:sz w:val="28"/>
          <w:szCs w:val="28"/>
        </w:rPr>
        <w:t>воспитательной работе</w:t>
      </w:r>
      <w:r w:rsidRPr="00381249">
        <w:rPr>
          <w:sz w:val="28"/>
          <w:szCs w:val="28"/>
        </w:rPr>
        <w:t xml:space="preserve">, который организует работу и несёт ответственность за её результаты. </w:t>
      </w:r>
    </w:p>
    <w:p w:rsidR="00BC6F41" w:rsidRPr="00381249" w:rsidRDefault="00BC6F41" w:rsidP="006261A8">
      <w:pPr>
        <w:numPr>
          <w:ilvl w:val="1"/>
          <w:numId w:val="6"/>
        </w:numPr>
        <w:tabs>
          <w:tab w:val="clear" w:pos="792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Расписание объединений дополнительного образования составляется для создания наиболее благоприятного режима труда и отдыха детей с учётом возрастных особенностей и установленных санитарно-гигиенических норм.</w:t>
      </w:r>
    </w:p>
    <w:p w:rsidR="00BC6F41" w:rsidRPr="00381249" w:rsidRDefault="00BC6F41" w:rsidP="002F0F45">
      <w:pPr>
        <w:numPr>
          <w:ilvl w:val="1"/>
          <w:numId w:val="6"/>
        </w:numPr>
        <w:tabs>
          <w:tab w:val="clear" w:pos="792"/>
          <w:tab w:val="num" w:pos="0"/>
        </w:tabs>
        <w:ind w:left="0" w:firstLine="0"/>
        <w:jc w:val="both"/>
        <w:rPr>
          <w:sz w:val="28"/>
          <w:szCs w:val="28"/>
        </w:rPr>
      </w:pPr>
      <w:r w:rsidRPr="00381249">
        <w:rPr>
          <w:sz w:val="28"/>
          <w:szCs w:val="28"/>
        </w:rPr>
        <w:t>Структура дополнительного образования детей определяется целями и задачами, количеством и направленностью реализуемых дополнительных образовательных программ и включает следующие компоненты: кружки, студии, секции, клубы и т.д.</w:t>
      </w:r>
    </w:p>
    <w:p w:rsidR="00BC6F41" w:rsidRPr="00381249" w:rsidRDefault="00BC6F41" w:rsidP="002F0F45">
      <w:pPr>
        <w:numPr>
          <w:ilvl w:val="1"/>
          <w:numId w:val="6"/>
        </w:numPr>
        <w:tabs>
          <w:tab w:val="clear" w:pos="792"/>
          <w:tab w:val="num" w:pos="0"/>
        </w:tabs>
        <w:ind w:left="0" w:firstLine="0"/>
        <w:jc w:val="both"/>
        <w:rPr>
          <w:sz w:val="28"/>
          <w:szCs w:val="28"/>
        </w:rPr>
      </w:pPr>
      <w:r w:rsidRPr="00381249">
        <w:rPr>
          <w:sz w:val="28"/>
          <w:szCs w:val="28"/>
        </w:rPr>
        <w:t>Штатное расписание дополнительного образования детей формируется в соответствии с его структурой и может меняться в связи с производственной необходимостью и развитием дополнительного образования детей</w:t>
      </w:r>
      <w:r>
        <w:rPr>
          <w:sz w:val="28"/>
          <w:szCs w:val="28"/>
        </w:rPr>
        <w:t xml:space="preserve">. </w:t>
      </w:r>
      <w:r w:rsidRPr="00381249">
        <w:rPr>
          <w:sz w:val="28"/>
          <w:szCs w:val="28"/>
        </w:rPr>
        <w:t xml:space="preserve">Деятельность </w:t>
      </w:r>
      <w:r>
        <w:rPr>
          <w:sz w:val="28"/>
          <w:szCs w:val="28"/>
        </w:rPr>
        <w:t>педагогов</w:t>
      </w:r>
      <w:r w:rsidRPr="00381249">
        <w:rPr>
          <w:sz w:val="28"/>
          <w:szCs w:val="28"/>
        </w:rPr>
        <w:t xml:space="preserve"> дополнительного образования детей определяется соответствующими должностными инструкциями.</w:t>
      </w:r>
    </w:p>
    <w:p w:rsidR="00BC6F41" w:rsidRDefault="00BC6F41" w:rsidP="002F0F45">
      <w:pPr>
        <w:numPr>
          <w:ilvl w:val="1"/>
          <w:numId w:val="6"/>
        </w:numPr>
        <w:tabs>
          <w:tab w:val="clear" w:pos="792"/>
          <w:tab w:val="num" w:pos="0"/>
        </w:tabs>
        <w:ind w:left="0" w:firstLine="0"/>
        <w:jc w:val="both"/>
        <w:rPr>
          <w:sz w:val="28"/>
          <w:szCs w:val="28"/>
        </w:rPr>
      </w:pPr>
      <w:r w:rsidRPr="00381249">
        <w:rPr>
          <w:sz w:val="28"/>
          <w:szCs w:val="28"/>
        </w:rPr>
        <w:t>Приём обучающихся в объединения дополнительного образования детей осуществляется на основе свободного выбора детьми образовательной области и образовательных программ.</w:t>
      </w:r>
    </w:p>
    <w:p w:rsidR="00BC6F41" w:rsidRPr="00381249" w:rsidRDefault="00BC6F41" w:rsidP="006261A8">
      <w:pPr>
        <w:numPr>
          <w:ilvl w:val="1"/>
          <w:numId w:val="6"/>
        </w:numPr>
        <w:tabs>
          <w:tab w:val="clear" w:pos="792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Для организации дополнительного образования детей в школе используются учебные кабине</w:t>
      </w:r>
      <w:r w:rsidR="00E567E6">
        <w:rPr>
          <w:sz w:val="28"/>
          <w:szCs w:val="28"/>
        </w:rPr>
        <w:t>ты, актовый зал, спортивная площадка</w:t>
      </w:r>
      <w:proofErr w:type="gramStart"/>
      <w:r w:rsidR="00E567E6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другие помещения.</w:t>
      </w:r>
    </w:p>
    <w:p w:rsidR="00BC6F41" w:rsidRPr="00381249" w:rsidRDefault="00BC6F41" w:rsidP="006261A8">
      <w:pPr>
        <w:tabs>
          <w:tab w:val="num" w:pos="0"/>
        </w:tabs>
        <w:jc w:val="both"/>
        <w:rPr>
          <w:sz w:val="28"/>
          <w:szCs w:val="28"/>
        </w:rPr>
      </w:pPr>
    </w:p>
    <w:p w:rsidR="00BC6F41" w:rsidRPr="00381249" w:rsidRDefault="00BC6F41" w:rsidP="002F0F45">
      <w:pPr>
        <w:numPr>
          <w:ilvl w:val="0"/>
          <w:numId w:val="6"/>
        </w:numPr>
        <w:tabs>
          <w:tab w:val="num" w:pos="0"/>
        </w:tabs>
        <w:ind w:left="0" w:firstLine="0"/>
        <w:rPr>
          <w:b/>
          <w:sz w:val="28"/>
          <w:szCs w:val="28"/>
        </w:rPr>
      </w:pPr>
      <w:r w:rsidRPr="00381249">
        <w:rPr>
          <w:b/>
          <w:sz w:val="28"/>
          <w:szCs w:val="28"/>
        </w:rPr>
        <w:t>Содержание образовательного процесса в объединениях дополнительного образования детей.</w:t>
      </w:r>
    </w:p>
    <w:p w:rsidR="00BC6F41" w:rsidRPr="00381249" w:rsidRDefault="00BC6F41" w:rsidP="006261A8">
      <w:pPr>
        <w:tabs>
          <w:tab w:val="num" w:pos="0"/>
        </w:tabs>
        <w:rPr>
          <w:b/>
          <w:sz w:val="28"/>
          <w:szCs w:val="28"/>
        </w:rPr>
      </w:pPr>
    </w:p>
    <w:p w:rsidR="00BC6F41" w:rsidRPr="00381249" w:rsidRDefault="00BC6F41" w:rsidP="002F0F45">
      <w:pPr>
        <w:numPr>
          <w:ilvl w:val="1"/>
          <w:numId w:val="6"/>
        </w:numPr>
        <w:tabs>
          <w:tab w:val="clear" w:pos="792"/>
          <w:tab w:val="num" w:pos="0"/>
        </w:tabs>
        <w:ind w:left="0" w:firstLine="0"/>
        <w:jc w:val="both"/>
        <w:rPr>
          <w:sz w:val="28"/>
          <w:szCs w:val="28"/>
        </w:rPr>
      </w:pPr>
      <w:r w:rsidRPr="00381249">
        <w:rPr>
          <w:sz w:val="28"/>
          <w:szCs w:val="28"/>
        </w:rPr>
        <w:t xml:space="preserve">Содержание дополнительного образования детей определяется образовательными программами – примерными (рекомендованными Министерством образования </w:t>
      </w:r>
      <w:r>
        <w:rPr>
          <w:sz w:val="28"/>
          <w:szCs w:val="28"/>
        </w:rPr>
        <w:t xml:space="preserve">и науки </w:t>
      </w:r>
      <w:r w:rsidRPr="00381249">
        <w:rPr>
          <w:sz w:val="28"/>
          <w:szCs w:val="28"/>
        </w:rPr>
        <w:t xml:space="preserve">РФ), модифицированными </w:t>
      </w:r>
      <w:r>
        <w:rPr>
          <w:sz w:val="28"/>
          <w:szCs w:val="28"/>
        </w:rPr>
        <w:t>(адаптированными), а</w:t>
      </w:r>
      <w:r w:rsidRPr="00381249">
        <w:rPr>
          <w:sz w:val="28"/>
          <w:szCs w:val="28"/>
        </w:rPr>
        <w:t xml:space="preserve">вторскими. При необходимости возможна постановка эксперимента и разработка соответствующих экспериментальных программ, открытие на </w:t>
      </w:r>
      <w:r>
        <w:rPr>
          <w:sz w:val="28"/>
          <w:szCs w:val="28"/>
        </w:rPr>
        <w:t>б</w:t>
      </w:r>
      <w:r w:rsidRPr="00381249">
        <w:rPr>
          <w:sz w:val="28"/>
          <w:szCs w:val="28"/>
        </w:rPr>
        <w:t>азе учреждения экспериментальной площадки.</w:t>
      </w:r>
    </w:p>
    <w:p w:rsidR="00BC6F41" w:rsidRPr="00381249" w:rsidRDefault="00BC6F41" w:rsidP="006261A8">
      <w:pPr>
        <w:numPr>
          <w:ilvl w:val="1"/>
          <w:numId w:val="6"/>
        </w:numPr>
        <w:tabs>
          <w:tab w:val="clear" w:pos="792"/>
          <w:tab w:val="num" w:pos="0"/>
        </w:tabs>
        <w:ind w:left="0" w:firstLine="0"/>
        <w:jc w:val="both"/>
        <w:rPr>
          <w:sz w:val="28"/>
          <w:szCs w:val="28"/>
        </w:rPr>
      </w:pPr>
      <w:r w:rsidRPr="00381249">
        <w:rPr>
          <w:sz w:val="28"/>
          <w:szCs w:val="28"/>
        </w:rPr>
        <w:t>В дополнительном образовании детей реализуются программы дополнительного образования детей</w:t>
      </w:r>
      <w:r>
        <w:rPr>
          <w:sz w:val="28"/>
          <w:szCs w:val="28"/>
        </w:rPr>
        <w:t>:</w:t>
      </w:r>
      <w:r w:rsidRPr="00381249">
        <w:rPr>
          <w:sz w:val="28"/>
          <w:szCs w:val="28"/>
        </w:rPr>
        <w:t xml:space="preserve"> </w:t>
      </w:r>
    </w:p>
    <w:p w:rsidR="00BC6F41" w:rsidRPr="00381249" w:rsidRDefault="00BC6F41" w:rsidP="00D7264E">
      <w:pPr>
        <w:numPr>
          <w:ilvl w:val="0"/>
          <w:numId w:val="10"/>
        </w:numPr>
        <w:tabs>
          <w:tab w:val="clear" w:pos="1620"/>
          <w:tab w:val="num" w:pos="360"/>
        </w:tabs>
        <w:ind w:left="0" w:firstLine="0"/>
        <w:jc w:val="both"/>
        <w:rPr>
          <w:sz w:val="28"/>
          <w:szCs w:val="28"/>
        </w:rPr>
      </w:pPr>
      <w:r w:rsidRPr="00381249">
        <w:rPr>
          <w:sz w:val="28"/>
          <w:szCs w:val="28"/>
        </w:rPr>
        <w:t>различного уровня (начального общего образования, основного общего образования, среднего (полного)</w:t>
      </w:r>
      <w:r>
        <w:rPr>
          <w:sz w:val="28"/>
          <w:szCs w:val="28"/>
        </w:rPr>
        <w:t xml:space="preserve"> общего</w:t>
      </w:r>
      <w:r w:rsidRPr="00381249">
        <w:rPr>
          <w:sz w:val="28"/>
          <w:szCs w:val="28"/>
        </w:rPr>
        <w:t xml:space="preserve"> образования);</w:t>
      </w:r>
    </w:p>
    <w:p w:rsidR="00BC6F41" w:rsidRPr="00D7264E" w:rsidRDefault="00E567E6" w:rsidP="00D7264E">
      <w:pPr>
        <w:pStyle w:val="2"/>
        <w:numPr>
          <w:ilvl w:val="0"/>
          <w:numId w:val="10"/>
        </w:numPr>
        <w:tabs>
          <w:tab w:val="clear" w:pos="1620"/>
          <w:tab w:val="num" w:pos="0"/>
          <w:tab w:val="num" w:pos="36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различных </w:t>
      </w:r>
      <w:r w:rsidR="00BC6F41">
        <w:rPr>
          <w:sz w:val="28"/>
          <w:szCs w:val="28"/>
        </w:rPr>
        <w:t>направленностей</w:t>
      </w:r>
      <w:r w:rsidR="00BC6F41" w:rsidRPr="00D7264E">
        <w:rPr>
          <w:sz w:val="28"/>
          <w:szCs w:val="28"/>
        </w:rPr>
        <w:t xml:space="preserve">: </w:t>
      </w:r>
      <w:proofErr w:type="gramStart"/>
      <w:r w:rsidR="00BC6F41" w:rsidRPr="00D7264E">
        <w:rPr>
          <w:sz w:val="28"/>
          <w:szCs w:val="28"/>
        </w:rPr>
        <w:t>художественно-эстетического</w:t>
      </w:r>
      <w:proofErr w:type="gramEnd"/>
      <w:r w:rsidR="00BC6F41" w:rsidRPr="00D7264E">
        <w:rPr>
          <w:sz w:val="28"/>
          <w:szCs w:val="28"/>
        </w:rPr>
        <w:t>, физкультурно-спортивного, военно-патриотического, социаль</w:t>
      </w:r>
      <w:r w:rsidR="00BC6F41">
        <w:rPr>
          <w:sz w:val="28"/>
          <w:szCs w:val="28"/>
        </w:rPr>
        <w:t>но-педагогического, естественно</w:t>
      </w:r>
      <w:r w:rsidR="00BC6F41" w:rsidRPr="00D7264E">
        <w:rPr>
          <w:sz w:val="28"/>
          <w:szCs w:val="28"/>
        </w:rPr>
        <w:t>научного,</w:t>
      </w:r>
      <w:r w:rsidR="00B2268E">
        <w:rPr>
          <w:sz w:val="28"/>
          <w:szCs w:val="28"/>
        </w:rPr>
        <w:t xml:space="preserve"> научно-технического.</w:t>
      </w:r>
      <w:r w:rsidR="00BC6F41" w:rsidRPr="00D7264E">
        <w:rPr>
          <w:sz w:val="28"/>
          <w:szCs w:val="28"/>
        </w:rPr>
        <w:t xml:space="preserve">           </w:t>
      </w:r>
    </w:p>
    <w:p w:rsidR="00BC6F41" w:rsidRPr="00381249" w:rsidRDefault="00BC6F41" w:rsidP="006261A8">
      <w:pPr>
        <w:numPr>
          <w:ilvl w:val="1"/>
          <w:numId w:val="6"/>
        </w:numPr>
        <w:tabs>
          <w:tab w:val="clear" w:pos="792"/>
          <w:tab w:val="num" w:pos="0"/>
        </w:tabs>
        <w:ind w:left="0" w:firstLine="0"/>
        <w:jc w:val="both"/>
        <w:rPr>
          <w:sz w:val="28"/>
          <w:szCs w:val="28"/>
        </w:rPr>
      </w:pPr>
      <w:r w:rsidRPr="00381249">
        <w:rPr>
          <w:sz w:val="28"/>
          <w:szCs w:val="28"/>
        </w:rPr>
        <w:t xml:space="preserve">    Занятия в объединениях могут проводиться по программам одной тематической направленности или комплексным (интегрированным</w:t>
      </w:r>
      <w:r>
        <w:rPr>
          <w:sz w:val="28"/>
          <w:szCs w:val="28"/>
        </w:rPr>
        <w:t>)</w:t>
      </w:r>
      <w:r w:rsidRPr="00381249">
        <w:rPr>
          <w:sz w:val="28"/>
          <w:szCs w:val="28"/>
        </w:rPr>
        <w:t xml:space="preserve"> программам. Для реализации комплексных программ могут быть привлечены два и более педагогов. Распределение учебной нагрузки между ними фиксируется в программе.</w:t>
      </w:r>
    </w:p>
    <w:p w:rsidR="00BC6F41" w:rsidRDefault="00BC6F41" w:rsidP="006261A8">
      <w:pPr>
        <w:numPr>
          <w:ilvl w:val="1"/>
          <w:numId w:val="6"/>
        </w:numPr>
        <w:tabs>
          <w:tab w:val="clear" w:pos="792"/>
          <w:tab w:val="num" w:pos="0"/>
        </w:tabs>
        <w:ind w:left="0" w:firstLine="0"/>
        <w:jc w:val="both"/>
        <w:rPr>
          <w:sz w:val="28"/>
          <w:szCs w:val="28"/>
        </w:rPr>
      </w:pPr>
      <w:r w:rsidRPr="00381249">
        <w:rPr>
          <w:sz w:val="28"/>
          <w:szCs w:val="28"/>
        </w:rPr>
        <w:lastRenderedPageBreak/>
        <w:t>Содержание образовательной программы, формы и методы её реализации, численный и возрастной состав объединения определяется педагогом самостоятельно, исходя из образовательно-воспитательных задач, психолого-педагогической целесообразности, санитарно-гигиенических норм, материально-технических услови</w:t>
      </w:r>
      <w:r>
        <w:rPr>
          <w:sz w:val="28"/>
          <w:szCs w:val="28"/>
        </w:rPr>
        <w:t>й</w:t>
      </w:r>
      <w:r w:rsidRPr="00381249">
        <w:rPr>
          <w:sz w:val="28"/>
          <w:szCs w:val="28"/>
        </w:rPr>
        <w:t xml:space="preserve">, что отражается в Пояснительной записке программы.       </w:t>
      </w:r>
    </w:p>
    <w:p w:rsidR="00BC6F41" w:rsidRPr="00381249" w:rsidRDefault="00BC6F41" w:rsidP="00D7264E">
      <w:pPr>
        <w:jc w:val="both"/>
        <w:rPr>
          <w:sz w:val="28"/>
          <w:szCs w:val="28"/>
        </w:rPr>
      </w:pPr>
      <w:r w:rsidRPr="00381249">
        <w:rPr>
          <w:sz w:val="28"/>
          <w:szCs w:val="28"/>
        </w:rPr>
        <w:t xml:space="preserve"> </w:t>
      </w:r>
    </w:p>
    <w:p w:rsidR="00BC6F41" w:rsidRDefault="00BC6F41" w:rsidP="006261A8">
      <w:pPr>
        <w:numPr>
          <w:ilvl w:val="0"/>
          <w:numId w:val="6"/>
        </w:numPr>
        <w:tabs>
          <w:tab w:val="num" w:pos="0"/>
        </w:tabs>
        <w:ind w:left="0" w:firstLine="0"/>
        <w:jc w:val="both"/>
        <w:rPr>
          <w:b/>
          <w:sz w:val="28"/>
          <w:szCs w:val="28"/>
        </w:rPr>
      </w:pPr>
      <w:r w:rsidRPr="00381249">
        <w:rPr>
          <w:b/>
          <w:sz w:val="28"/>
          <w:szCs w:val="28"/>
        </w:rPr>
        <w:t>Организация образовательного процесса.</w:t>
      </w:r>
    </w:p>
    <w:p w:rsidR="00BC6F41" w:rsidRPr="00381249" w:rsidRDefault="00BC6F41" w:rsidP="00C43BD8">
      <w:pPr>
        <w:jc w:val="both"/>
        <w:rPr>
          <w:b/>
          <w:sz w:val="28"/>
          <w:szCs w:val="28"/>
        </w:rPr>
      </w:pPr>
    </w:p>
    <w:p w:rsidR="00BC6F41" w:rsidRPr="00381249" w:rsidRDefault="00BC6F41" w:rsidP="006261A8">
      <w:pPr>
        <w:numPr>
          <w:ilvl w:val="1"/>
          <w:numId w:val="6"/>
        </w:numPr>
        <w:tabs>
          <w:tab w:val="clear" w:pos="792"/>
          <w:tab w:val="num" w:pos="0"/>
        </w:tabs>
        <w:ind w:left="0" w:firstLine="0"/>
        <w:jc w:val="both"/>
        <w:rPr>
          <w:sz w:val="28"/>
          <w:szCs w:val="28"/>
        </w:rPr>
      </w:pPr>
      <w:r w:rsidRPr="00381249">
        <w:rPr>
          <w:sz w:val="28"/>
          <w:szCs w:val="28"/>
        </w:rPr>
        <w:t>Деятельность  дополнительного образования детей осуществляется на основе годовых и других видов планов, образовательных программ и учебно-тематических планов, утверждённых заместителем</w:t>
      </w:r>
      <w:r>
        <w:rPr>
          <w:sz w:val="28"/>
          <w:szCs w:val="28"/>
        </w:rPr>
        <w:t xml:space="preserve"> директора по воспитательной работе и дополнительному образованию</w:t>
      </w:r>
      <w:r w:rsidRPr="00381249">
        <w:rPr>
          <w:sz w:val="28"/>
          <w:szCs w:val="28"/>
        </w:rPr>
        <w:t>.</w:t>
      </w:r>
    </w:p>
    <w:p w:rsidR="00130652" w:rsidRDefault="00BC6F41" w:rsidP="001A0A73">
      <w:pPr>
        <w:numPr>
          <w:ilvl w:val="1"/>
          <w:numId w:val="6"/>
        </w:numPr>
        <w:tabs>
          <w:tab w:val="clear" w:pos="792"/>
          <w:tab w:val="num" w:pos="0"/>
        </w:tabs>
        <w:ind w:left="0" w:firstLine="0"/>
        <w:jc w:val="both"/>
        <w:rPr>
          <w:sz w:val="28"/>
          <w:szCs w:val="28"/>
        </w:rPr>
      </w:pPr>
      <w:r w:rsidRPr="00130652">
        <w:rPr>
          <w:sz w:val="28"/>
          <w:szCs w:val="28"/>
        </w:rPr>
        <w:t>Учебный год  в объединениях дополнительного образовании детей начинается 1 сентября и заканчивается 31 мая текущего года. Во время летних каникул учебный процесс может продолжаться в соответствии с образовательными программами в</w:t>
      </w:r>
      <w:r w:rsidR="00130652" w:rsidRPr="00130652">
        <w:rPr>
          <w:sz w:val="28"/>
          <w:szCs w:val="28"/>
        </w:rPr>
        <w:t xml:space="preserve"> форме походов, сборов, экскурс</w:t>
      </w:r>
      <w:r w:rsidRPr="00130652">
        <w:rPr>
          <w:sz w:val="28"/>
          <w:szCs w:val="28"/>
        </w:rPr>
        <w:t xml:space="preserve">ий, лагерей разной направленности и.т.п. Состав обучающихся в этот период может быть переменным. </w:t>
      </w:r>
    </w:p>
    <w:p w:rsidR="00BC6F41" w:rsidRPr="00130652" w:rsidRDefault="00BC6F41" w:rsidP="001A0A73">
      <w:pPr>
        <w:numPr>
          <w:ilvl w:val="1"/>
          <w:numId w:val="6"/>
        </w:numPr>
        <w:tabs>
          <w:tab w:val="clear" w:pos="792"/>
          <w:tab w:val="num" w:pos="0"/>
        </w:tabs>
        <w:ind w:left="0" w:firstLine="0"/>
        <w:jc w:val="both"/>
        <w:rPr>
          <w:sz w:val="28"/>
          <w:szCs w:val="28"/>
        </w:rPr>
      </w:pPr>
      <w:r w:rsidRPr="00130652">
        <w:rPr>
          <w:sz w:val="28"/>
          <w:szCs w:val="28"/>
        </w:rPr>
        <w:t>Расписание занятий в объединениях дополнительного образования детей составляется с учётом того, что они являются дополнительной нагрузкой к обязательной учебной работе детей и подростков в общеобразовательном учреждении. Расписание составляется в начале учебного года администрацией школы по представлению педагогических работников с учётом установления наиболее благоприятного режима труда и отдыха обучающихся. Расписание утверждается директором школы. Перенос занятий или изменение расписания производится только с согласия администрации школы и оформляется документально. В период школьных каникул занятия могут проводиться по специальному расписанию.</w:t>
      </w:r>
    </w:p>
    <w:p w:rsidR="00BC6F41" w:rsidRPr="00381249" w:rsidRDefault="00BC6F41" w:rsidP="006261A8">
      <w:pPr>
        <w:numPr>
          <w:ilvl w:val="1"/>
          <w:numId w:val="6"/>
        </w:numPr>
        <w:tabs>
          <w:tab w:val="clear" w:pos="792"/>
          <w:tab w:val="num" w:pos="0"/>
        </w:tabs>
        <w:ind w:left="0" w:firstLine="0"/>
        <w:jc w:val="both"/>
        <w:rPr>
          <w:sz w:val="28"/>
          <w:szCs w:val="28"/>
        </w:rPr>
      </w:pPr>
      <w:r w:rsidRPr="00381249">
        <w:rPr>
          <w:sz w:val="28"/>
          <w:szCs w:val="28"/>
        </w:rPr>
        <w:t>Продолжительность занятий и их количество в неделю определяется образовательной программой педагога, а также требованиями</w:t>
      </w:r>
      <w:r>
        <w:rPr>
          <w:sz w:val="28"/>
          <w:szCs w:val="28"/>
        </w:rPr>
        <w:t xml:space="preserve"> СанПиН.</w:t>
      </w:r>
    </w:p>
    <w:p w:rsidR="00BC6F41" w:rsidRPr="00381249" w:rsidRDefault="00BC6F41" w:rsidP="006261A8">
      <w:pPr>
        <w:numPr>
          <w:ilvl w:val="1"/>
          <w:numId w:val="6"/>
        </w:numPr>
        <w:tabs>
          <w:tab w:val="clear" w:pos="792"/>
          <w:tab w:val="num" w:pos="0"/>
        </w:tabs>
        <w:ind w:left="0" w:firstLine="0"/>
        <w:jc w:val="both"/>
        <w:rPr>
          <w:sz w:val="28"/>
          <w:szCs w:val="28"/>
        </w:rPr>
      </w:pPr>
      <w:r w:rsidRPr="00381249">
        <w:rPr>
          <w:sz w:val="28"/>
          <w:szCs w:val="28"/>
        </w:rPr>
        <w:t>В соответствии с программой педагог может использовать различные формы образовательно-воспитательной деятельности педагога: аудиторные занятия, лекции, семинары, практикумы</w:t>
      </w:r>
      <w:r>
        <w:rPr>
          <w:sz w:val="28"/>
          <w:szCs w:val="28"/>
        </w:rPr>
        <w:t>,</w:t>
      </w:r>
      <w:r w:rsidRPr="00381249">
        <w:rPr>
          <w:sz w:val="28"/>
          <w:szCs w:val="28"/>
        </w:rPr>
        <w:t xml:space="preserve"> экскурсии, концерты, выставки, соревнования, олимпиады и др. Занятия могут проводиться как со всем составом группы, так и по звеньям (3 - 5 человек) или индивидуально.</w:t>
      </w:r>
    </w:p>
    <w:p w:rsidR="00BC6F41" w:rsidRDefault="00BC6F41" w:rsidP="006261A8">
      <w:pPr>
        <w:numPr>
          <w:ilvl w:val="1"/>
          <w:numId w:val="6"/>
        </w:numPr>
        <w:tabs>
          <w:tab w:val="clear" w:pos="792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Педагог дополнительного образования отвечает за организацию учебно-воспитательного процесса, систематически ведёт установленную документацию.</w:t>
      </w:r>
    </w:p>
    <w:p w:rsidR="00BC6F41" w:rsidRPr="00381249" w:rsidRDefault="00BC6F41" w:rsidP="006261A8">
      <w:pPr>
        <w:numPr>
          <w:ilvl w:val="1"/>
          <w:numId w:val="6"/>
        </w:numPr>
        <w:tabs>
          <w:tab w:val="clear" w:pos="792"/>
          <w:tab w:val="num" w:pos="0"/>
        </w:tabs>
        <w:ind w:left="0" w:firstLine="0"/>
        <w:jc w:val="both"/>
        <w:rPr>
          <w:sz w:val="28"/>
          <w:szCs w:val="28"/>
        </w:rPr>
      </w:pPr>
      <w:r w:rsidRPr="00381249">
        <w:rPr>
          <w:sz w:val="28"/>
          <w:szCs w:val="28"/>
        </w:rPr>
        <w:t>Зачисление обучающихся в объединения дополнительного образования детей осуществляется на срок, предусмотренный для освоения программы.</w:t>
      </w:r>
    </w:p>
    <w:p w:rsidR="00BC6F41" w:rsidRPr="00381249" w:rsidRDefault="00BC6F41" w:rsidP="006261A8">
      <w:pPr>
        <w:numPr>
          <w:ilvl w:val="1"/>
          <w:numId w:val="6"/>
        </w:numPr>
        <w:tabs>
          <w:tab w:val="clear" w:pos="792"/>
          <w:tab w:val="num" w:pos="0"/>
        </w:tabs>
        <w:ind w:left="0" w:firstLine="0"/>
        <w:jc w:val="both"/>
        <w:rPr>
          <w:sz w:val="28"/>
          <w:szCs w:val="28"/>
        </w:rPr>
      </w:pPr>
      <w:r w:rsidRPr="00381249">
        <w:rPr>
          <w:sz w:val="28"/>
          <w:szCs w:val="28"/>
        </w:rPr>
        <w:t xml:space="preserve">Деятельность детей осуществляется как в одновозрастных, так и в разновозрастных объединениях по интересам (учебная группа, клуб, студия, ансамбль, театр и др.). В работе объединения могут принимать участие родители, без включения в списочный состав и по согласованию с педагогом. </w:t>
      </w:r>
    </w:p>
    <w:p w:rsidR="00BC6F41" w:rsidRPr="00381249" w:rsidRDefault="00BC6F41" w:rsidP="006261A8">
      <w:pPr>
        <w:numPr>
          <w:ilvl w:val="1"/>
          <w:numId w:val="6"/>
        </w:numPr>
        <w:tabs>
          <w:tab w:val="clear" w:pos="792"/>
          <w:tab w:val="num" w:pos="0"/>
        </w:tabs>
        <w:ind w:left="0" w:firstLine="0"/>
        <w:jc w:val="both"/>
        <w:rPr>
          <w:sz w:val="28"/>
          <w:szCs w:val="28"/>
        </w:rPr>
      </w:pPr>
      <w:r w:rsidRPr="00381249">
        <w:rPr>
          <w:sz w:val="28"/>
          <w:szCs w:val="28"/>
        </w:rPr>
        <w:lastRenderedPageBreak/>
        <w:t>Каждый обучающийся имеет право заниматься в объединениях разной направленности, а также изменять направления обучения.</w:t>
      </w:r>
    </w:p>
    <w:p w:rsidR="00BC6F41" w:rsidRPr="00381249" w:rsidRDefault="00BC6F41" w:rsidP="00137B81">
      <w:pPr>
        <w:numPr>
          <w:ilvl w:val="1"/>
          <w:numId w:val="6"/>
        </w:numPr>
        <w:tabs>
          <w:tab w:val="clear" w:pos="792"/>
          <w:tab w:val="num" w:pos="0"/>
        </w:tabs>
        <w:ind w:left="0" w:firstLine="0"/>
        <w:jc w:val="both"/>
        <w:rPr>
          <w:sz w:val="28"/>
          <w:szCs w:val="28"/>
        </w:rPr>
      </w:pPr>
      <w:r w:rsidRPr="00381249">
        <w:rPr>
          <w:sz w:val="28"/>
          <w:szCs w:val="28"/>
        </w:rPr>
        <w:t>В дополнительном образовании детей ведётся методическая работа, направленная на совершенствование содержания образовательного процесса, форм и методов обучения, повышение педагогического мастерства работников.</w:t>
      </w:r>
    </w:p>
    <w:p w:rsidR="00BC6F41" w:rsidRDefault="00BC6F41" w:rsidP="006261A8">
      <w:pPr>
        <w:tabs>
          <w:tab w:val="num" w:pos="0"/>
        </w:tabs>
        <w:rPr>
          <w:sz w:val="28"/>
          <w:szCs w:val="28"/>
        </w:rPr>
      </w:pPr>
    </w:p>
    <w:p w:rsidR="00BC6F41" w:rsidRDefault="00BC6F41" w:rsidP="006261A8">
      <w:pPr>
        <w:tabs>
          <w:tab w:val="num" w:pos="0"/>
        </w:tabs>
        <w:rPr>
          <w:sz w:val="28"/>
          <w:szCs w:val="28"/>
        </w:rPr>
      </w:pPr>
    </w:p>
    <w:p w:rsidR="00BC6F41" w:rsidRDefault="00BC6F41" w:rsidP="006261A8">
      <w:pPr>
        <w:tabs>
          <w:tab w:val="num" w:pos="0"/>
        </w:tabs>
        <w:rPr>
          <w:sz w:val="28"/>
          <w:szCs w:val="28"/>
        </w:rPr>
      </w:pPr>
    </w:p>
    <w:p w:rsidR="00BC6F41" w:rsidRDefault="00BC6F41" w:rsidP="006261A8">
      <w:pPr>
        <w:tabs>
          <w:tab w:val="num" w:pos="0"/>
        </w:tabs>
        <w:rPr>
          <w:sz w:val="28"/>
          <w:szCs w:val="28"/>
        </w:rPr>
      </w:pPr>
    </w:p>
    <w:p w:rsidR="00BC6F41" w:rsidRDefault="00BC6F41" w:rsidP="006261A8">
      <w:pPr>
        <w:tabs>
          <w:tab w:val="num" w:pos="0"/>
        </w:tabs>
        <w:rPr>
          <w:sz w:val="28"/>
          <w:szCs w:val="28"/>
        </w:rPr>
      </w:pPr>
    </w:p>
    <w:p w:rsidR="00BC6F41" w:rsidRDefault="00BC6F41" w:rsidP="006261A8">
      <w:pPr>
        <w:tabs>
          <w:tab w:val="num" w:pos="0"/>
        </w:tabs>
        <w:rPr>
          <w:sz w:val="28"/>
          <w:szCs w:val="28"/>
        </w:rPr>
      </w:pPr>
    </w:p>
    <w:p w:rsidR="00BC6F41" w:rsidRDefault="00BC6F41" w:rsidP="006261A8">
      <w:pPr>
        <w:tabs>
          <w:tab w:val="num" w:pos="0"/>
        </w:tabs>
        <w:rPr>
          <w:sz w:val="28"/>
          <w:szCs w:val="28"/>
        </w:rPr>
      </w:pPr>
    </w:p>
    <w:p w:rsidR="00BC6F41" w:rsidRDefault="00BC6F41" w:rsidP="006261A8">
      <w:pPr>
        <w:tabs>
          <w:tab w:val="num" w:pos="0"/>
        </w:tabs>
        <w:rPr>
          <w:sz w:val="28"/>
          <w:szCs w:val="28"/>
        </w:rPr>
      </w:pPr>
    </w:p>
    <w:p w:rsidR="00BC6F41" w:rsidRDefault="00BC6F41" w:rsidP="006261A8">
      <w:pPr>
        <w:tabs>
          <w:tab w:val="num" w:pos="0"/>
        </w:tabs>
        <w:rPr>
          <w:sz w:val="28"/>
          <w:szCs w:val="28"/>
        </w:rPr>
      </w:pPr>
    </w:p>
    <w:p w:rsidR="00BC6F41" w:rsidRDefault="00BC6F41" w:rsidP="006261A8">
      <w:pPr>
        <w:tabs>
          <w:tab w:val="num" w:pos="0"/>
        </w:tabs>
        <w:rPr>
          <w:sz w:val="28"/>
          <w:szCs w:val="28"/>
        </w:rPr>
      </w:pPr>
    </w:p>
    <w:p w:rsidR="00BC6F41" w:rsidRDefault="00BC6F41" w:rsidP="006261A8">
      <w:pPr>
        <w:tabs>
          <w:tab w:val="num" w:pos="0"/>
        </w:tabs>
        <w:rPr>
          <w:sz w:val="28"/>
          <w:szCs w:val="28"/>
        </w:rPr>
      </w:pPr>
    </w:p>
    <w:p w:rsidR="00BC6F41" w:rsidRDefault="00BC6F41" w:rsidP="006261A8">
      <w:pPr>
        <w:tabs>
          <w:tab w:val="num" w:pos="0"/>
        </w:tabs>
        <w:rPr>
          <w:sz w:val="28"/>
          <w:szCs w:val="28"/>
        </w:rPr>
      </w:pPr>
    </w:p>
    <w:p w:rsidR="00BC6F41" w:rsidRDefault="00BC6F41" w:rsidP="006261A8">
      <w:pPr>
        <w:tabs>
          <w:tab w:val="num" w:pos="0"/>
        </w:tabs>
        <w:rPr>
          <w:sz w:val="28"/>
          <w:szCs w:val="28"/>
        </w:rPr>
      </w:pPr>
    </w:p>
    <w:p w:rsidR="00BC6F41" w:rsidRDefault="00BC6F41" w:rsidP="006261A8">
      <w:pPr>
        <w:tabs>
          <w:tab w:val="num" w:pos="0"/>
        </w:tabs>
        <w:rPr>
          <w:sz w:val="28"/>
          <w:szCs w:val="28"/>
        </w:rPr>
      </w:pPr>
    </w:p>
    <w:p w:rsidR="00BC6F41" w:rsidRDefault="00BC6F41" w:rsidP="006261A8">
      <w:pPr>
        <w:tabs>
          <w:tab w:val="num" w:pos="0"/>
        </w:tabs>
        <w:rPr>
          <w:sz w:val="28"/>
          <w:szCs w:val="28"/>
        </w:rPr>
      </w:pPr>
    </w:p>
    <w:p w:rsidR="00BC6F41" w:rsidRDefault="00BC6F41" w:rsidP="006261A8">
      <w:pPr>
        <w:tabs>
          <w:tab w:val="num" w:pos="0"/>
        </w:tabs>
        <w:rPr>
          <w:sz w:val="28"/>
          <w:szCs w:val="28"/>
        </w:rPr>
      </w:pPr>
    </w:p>
    <w:p w:rsidR="00BC6F41" w:rsidRDefault="00BC6F41" w:rsidP="006261A8">
      <w:pPr>
        <w:tabs>
          <w:tab w:val="num" w:pos="0"/>
        </w:tabs>
        <w:rPr>
          <w:sz w:val="28"/>
          <w:szCs w:val="28"/>
        </w:rPr>
      </w:pPr>
    </w:p>
    <w:p w:rsidR="00BC6F41" w:rsidRDefault="00BC6F41" w:rsidP="006261A8">
      <w:pPr>
        <w:tabs>
          <w:tab w:val="num" w:pos="0"/>
        </w:tabs>
        <w:rPr>
          <w:sz w:val="28"/>
          <w:szCs w:val="28"/>
        </w:rPr>
      </w:pPr>
    </w:p>
    <w:p w:rsidR="00BC6F41" w:rsidRDefault="00BC6F41" w:rsidP="006261A8">
      <w:pPr>
        <w:tabs>
          <w:tab w:val="num" w:pos="0"/>
        </w:tabs>
        <w:rPr>
          <w:sz w:val="28"/>
          <w:szCs w:val="28"/>
        </w:rPr>
      </w:pPr>
    </w:p>
    <w:p w:rsidR="00BC6F41" w:rsidRDefault="00BC6F41" w:rsidP="006261A8">
      <w:pPr>
        <w:tabs>
          <w:tab w:val="num" w:pos="0"/>
        </w:tabs>
        <w:rPr>
          <w:sz w:val="28"/>
          <w:szCs w:val="28"/>
        </w:rPr>
      </w:pPr>
    </w:p>
    <w:p w:rsidR="00BC6F41" w:rsidRDefault="00BC6F41" w:rsidP="006261A8">
      <w:pPr>
        <w:tabs>
          <w:tab w:val="num" w:pos="0"/>
        </w:tabs>
        <w:rPr>
          <w:sz w:val="28"/>
          <w:szCs w:val="28"/>
        </w:rPr>
      </w:pPr>
    </w:p>
    <w:p w:rsidR="00BC6F41" w:rsidRDefault="00BC6F41" w:rsidP="006261A8">
      <w:pPr>
        <w:tabs>
          <w:tab w:val="num" w:pos="0"/>
        </w:tabs>
        <w:rPr>
          <w:sz w:val="28"/>
          <w:szCs w:val="28"/>
        </w:rPr>
      </w:pPr>
    </w:p>
    <w:p w:rsidR="00BC6F41" w:rsidRDefault="00BC6F41" w:rsidP="006261A8">
      <w:pPr>
        <w:tabs>
          <w:tab w:val="num" w:pos="0"/>
        </w:tabs>
        <w:rPr>
          <w:sz w:val="28"/>
          <w:szCs w:val="28"/>
        </w:rPr>
      </w:pPr>
    </w:p>
    <w:p w:rsidR="00BC6F41" w:rsidRDefault="00BC6F41" w:rsidP="006261A8">
      <w:pPr>
        <w:tabs>
          <w:tab w:val="num" w:pos="0"/>
        </w:tabs>
        <w:rPr>
          <w:sz w:val="28"/>
          <w:szCs w:val="28"/>
        </w:rPr>
      </w:pPr>
    </w:p>
    <w:p w:rsidR="00BC6F41" w:rsidRDefault="00BC6F41" w:rsidP="006261A8">
      <w:pPr>
        <w:tabs>
          <w:tab w:val="num" w:pos="0"/>
        </w:tabs>
        <w:rPr>
          <w:sz w:val="28"/>
          <w:szCs w:val="28"/>
        </w:rPr>
      </w:pPr>
    </w:p>
    <w:p w:rsidR="00BC6F41" w:rsidRDefault="00BC6F41" w:rsidP="006261A8">
      <w:pPr>
        <w:tabs>
          <w:tab w:val="num" w:pos="0"/>
        </w:tabs>
        <w:rPr>
          <w:sz w:val="28"/>
          <w:szCs w:val="28"/>
        </w:rPr>
      </w:pPr>
    </w:p>
    <w:p w:rsidR="00BC6F41" w:rsidRPr="008D606D" w:rsidRDefault="00BC6F41" w:rsidP="008D606D">
      <w:pPr>
        <w:tabs>
          <w:tab w:val="num" w:pos="0"/>
        </w:tabs>
        <w:jc w:val="right"/>
        <w:rPr>
          <w:b/>
          <w:sz w:val="40"/>
          <w:szCs w:val="40"/>
        </w:rPr>
      </w:pPr>
    </w:p>
    <w:sectPr w:rsidR="00BC6F41" w:rsidRPr="008D606D" w:rsidSect="00381249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625CE"/>
    <w:multiLevelType w:val="hybridMultilevel"/>
    <w:tmpl w:val="0D749D6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B191919"/>
    <w:multiLevelType w:val="hybridMultilevel"/>
    <w:tmpl w:val="2A80EFB8"/>
    <w:lvl w:ilvl="0" w:tplc="34CE2858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5651FB8"/>
    <w:multiLevelType w:val="hybridMultilevel"/>
    <w:tmpl w:val="2DF219C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41C2647E"/>
    <w:multiLevelType w:val="multilevel"/>
    <w:tmpl w:val="49DC0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4">
    <w:nsid w:val="50CD1919"/>
    <w:multiLevelType w:val="multilevel"/>
    <w:tmpl w:val="279845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5">
    <w:nsid w:val="511B315A"/>
    <w:multiLevelType w:val="hybridMultilevel"/>
    <w:tmpl w:val="E7BC9D66"/>
    <w:lvl w:ilvl="0" w:tplc="CAE435F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1765AAF"/>
    <w:multiLevelType w:val="hybridMultilevel"/>
    <w:tmpl w:val="624EDF48"/>
    <w:lvl w:ilvl="0" w:tplc="03CE781C">
      <w:start w:val="2"/>
      <w:numFmt w:val="bullet"/>
      <w:lvlText w:val=""/>
      <w:lvlJc w:val="left"/>
      <w:pPr>
        <w:tabs>
          <w:tab w:val="num" w:pos="1504"/>
        </w:tabs>
        <w:ind w:left="186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13A3EBC"/>
    <w:multiLevelType w:val="multilevel"/>
    <w:tmpl w:val="D09A42B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">
    <w:nsid w:val="629F2FDD"/>
    <w:multiLevelType w:val="multilevel"/>
    <w:tmpl w:val="279845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>
    <w:nsid w:val="780B01C0"/>
    <w:multiLevelType w:val="hybridMultilevel"/>
    <w:tmpl w:val="7B6EBDBA"/>
    <w:lvl w:ilvl="0" w:tplc="D7CAFBB8">
      <w:start w:val="2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>
    <w:nsid w:val="7E68228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9"/>
  </w:num>
  <w:num w:numId="8">
    <w:abstractNumId w:val="8"/>
  </w:num>
  <w:num w:numId="9">
    <w:abstractNumId w:val="7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ED3054"/>
    <w:rsid w:val="00017A74"/>
    <w:rsid w:val="00025A3F"/>
    <w:rsid w:val="000966F9"/>
    <w:rsid w:val="000C187A"/>
    <w:rsid w:val="000F5110"/>
    <w:rsid w:val="00130652"/>
    <w:rsid w:val="00135891"/>
    <w:rsid w:val="00137B81"/>
    <w:rsid w:val="001905EF"/>
    <w:rsid w:val="00242AD6"/>
    <w:rsid w:val="002F0F45"/>
    <w:rsid w:val="002F4D42"/>
    <w:rsid w:val="00340074"/>
    <w:rsid w:val="00381249"/>
    <w:rsid w:val="00423F12"/>
    <w:rsid w:val="00484705"/>
    <w:rsid w:val="00560648"/>
    <w:rsid w:val="005772E9"/>
    <w:rsid w:val="005B7375"/>
    <w:rsid w:val="005C2314"/>
    <w:rsid w:val="00615561"/>
    <w:rsid w:val="006261A8"/>
    <w:rsid w:val="006B47D9"/>
    <w:rsid w:val="00735221"/>
    <w:rsid w:val="007D6694"/>
    <w:rsid w:val="0080245C"/>
    <w:rsid w:val="0083543D"/>
    <w:rsid w:val="008D606D"/>
    <w:rsid w:val="008E4B1C"/>
    <w:rsid w:val="00926626"/>
    <w:rsid w:val="00926D87"/>
    <w:rsid w:val="00962244"/>
    <w:rsid w:val="009C60CF"/>
    <w:rsid w:val="009E38E4"/>
    <w:rsid w:val="00A621D8"/>
    <w:rsid w:val="00AB1569"/>
    <w:rsid w:val="00B2268E"/>
    <w:rsid w:val="00BC6B19"/>
    <w:rsid w:val="00BC6F41"/>
    <w:rsid w:val="00C11EB9"/>
    <w:rsid w:val="00C43BD8"/>
    <w:rsid w:val="00CE6D36"/>
    <w:rsid w:val="00D11318"/>
    <w:rsid w:val="00D15886"/>
    <w:rsid w:val="00D50263"/>
    <w:rsid w:val="00D67FB5"/>
    <w:rsid w:val="00D7264E"/>
    <w:rsid w:val="00DE468F"/>
    <w:rsid w:val="00DF35D6"/>
    <w:rsid w:val="00E04A7A"/>
    <w:rsid w:val="00E20601"/>
    <w:rsid w:val="00E567E6"/>
    <w:rsid w:val="00E74706"/>
    <w:rsid w:val="00ED3054"/>
    <w:rsid w:val="00EE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87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2"/>
    <w:basedOn w:val="a"/>
    <w:uiPriority w:val="99"/>
    <w:rsid w:val="00D7264E"/>
    <w:pPr>
      <w:ind w:left="566" w:hanging="283"/>
    </w:pPr>
    <w:rPr>
      <w:sz w:val="20"/>
      <w:szCs w:val="20"/>
    </w:rPr>
  </w:style>
  <w:style w:type="paragraph" w:styleId="a3">
    <w:name w:val="Subtitle"/>
    <w:basedOn w:val="a"/>
    <w:next w:val="a"/>
    <w:link w:val="a4"/>
    <w:qFormat/>
    <w:rsid w:val="00962244"/>
    <w:pPr>
      <w:spacing w:after="60"/>
      <w:jc w:val="center"/>
      <w:outlineLvl w:val="1"/>
    </w:pPr>
    <w:rPr>
      <w:rFonts w:ascii="Cambria" w:hAnsi="Cambria"/>
    </w:rPr>
  </w:style>
  <w:style w:type="character" w:customStyle="1" w:styleId="a4">
    <w:name w:val="Подзаголовок Знак"/>
    <w:basedOn w:val="a0"/>
    <w:link w:val="a3"/>
    <w:rsid w:val="00962244"/>
    <w:rPr>
      <w:rFonts w:ascii="Cambria" w:hAnsi="Cambria"/>
      <w:sz w:val="24"/>
      <w:szCs w:val="24"/>
    </w:rPr>
  </w:style>
  <w:style w:type="character" w:styleId="a5">
    <w:name w:val="Book Title"/>
    <w:basedOn w:val="a0"/>
    <w:uiPriority w:val="33"/>
    <w:qFormat/>
    <w:rsid w:val="00962244"/>
    <w:rPr>
      <w:b/>
      <w:bCs/>
      <w:smallCaps/>
      <w:spacing w:val="5"/>
    </w:rPr>
  </w:style>
  <w:style w:type="paragraph" w:styleId="a6">
    <w:name w:val="Balloon Text"/>
    <w:basedOn w:val="a"/>
    <w:link w:val="a7"/>
    <w:semiHidden/>
    <w:unhideWhenUsed/>
    <w:rsid w:val="0056064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5606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7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C8866-FB2F-4ED3-A6C9-E57AD5FE4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1093</Words>
  <Characters>6235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дополнительном образовании</vt:lpstr>
    </vt:vector>
  </TitlesOfParts>
  <Company/>
  <LinksUpToDate>false</LinksUpToDate>
  <CharactersWithSpaces>7314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дополнительном образовании</dc:title>
  <dc:subject/>
  <dc:creator>user</dc:creator>
  <cp:keywords/>
  <dc:description/>
  <cp:lastModifiedBy>Фатима</cp:lastModifiedBy>
  <cp:revision>10</cp:revision>
  <cp:lastPrinted>2007-03-31T13:55:00Z</cp:lastPrinted>
  <dcterms:created xsi:type="dcterms:W3CDTF">2013-11-05T17:22:00Z</dcterms:created>
  <dcterms:modified xsi:type="dcterms:W3CDTF">2018-04-11T17:25:00Z</dcterms:modified>
</cp:coreProperties>
</file>