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26" w:rsidRPr="008B6473" w:rsidRDefault="00A26D26" w:rsidP="00A26D26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D26" w:rsidRPr="002C43E0" w:rsidRDefault="00A26D26" w:rsidP="00A26D26">
      <w:pPr>
        <w:jc w:val="center"/>
      </w:pPr>
      <w:r w:rsidRPr="002C43E0">
        <w:t>Министерство образования  Республики Дагестан</w:t>
      </w:r>
    </w:p>
    <w:p w:rsidR="00A26D26" w:rsidRPr="002C43E0" w:rsidRDefault="00A26D26" w:rsidP="00A26D26">
      <w:pPr>
        <w:jc w:val="center"/>
      </w:pPr>
      <w:r w:rsidRPr="002C43E0">
        <w:t>Управление Образования МР «Кизилюртовский район»</w:t>
      </w:r>
    </w:p>
    <w:p w:rsidR="00A26D26" w:rsidRDefault="00A26D26" w:rsidP="00A26D26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A26D26" w:rsidRPr="00557BC8" w:rsidRDefault="00A26D26" w:rsidP="00A26D26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A26D26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26D26" w:rsidRPr="00965C20" w:rsidRDefault="00A26D26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A26D26" w:rsidRPr="00B0236B" w:rsidRDefault="00A26D26" w:rsidP="00A26D26">
      <w:pPr>
        <w:jc w:val="right"/>
        <w:rPr>
          <w:sz w:val="28"/>
          <w:szCs w:val="28"/>
        </w:rPr>
      </w:pPr>
    </w:p>
    <w:p w:rsidR="00A26D26" w:rsidRPr="00B0236B" w:rsidRDefault="00A26D26" w:rsidP="00A26D26">
      <w:pPr>
        <w:jc w:val="right"/>
        <w:rPr>
          <w:sz w:val="28"/>
          <w:szCs w:val="28"/>
        </w:rPr>
      </w:pPr>
    </w:p>
    <w:p w:rsidR="00A26D26" w:rsidRPr="00B0236B" w:rsidRDefault="00A26D26" w:rsidP="00A26D26">
      <w:pPr>
        <w:jc w:val="right"/>
        <w:rPr>
          <w:sz w:val="28"/>
          <w:szCs w:val="28"/>
        </w:rPr>
      </w:pPr>
    </w:p>
    <w:p w:rsidR="00A26D26" w:rsidRPr="00B0236B" w:rsidRDefault="00A26D26" w:rsidP="00A26D26">
      <w:pPr>
        <w:jc w:val="right"/>
        <w:rPr>
          <w:sz w:val="28"/>
          <w:szCs w:val="28"/>
        </w:rPr>
      </w:pPr>
    </w:p>
    <w:p w:rsidR="00A26D26" w:rsidRPr="00B0236B" w:rsidRDefault="00A26D26" w:rsidP="00A26D26">
      <w:pPr>
        <w:jc w:val="right"/>
        <w:rPr>
          <w:sz w:val="28"/>
          <w:szCs w:val="28"/>
        </w:rPr>
      </w:pPr>
    </w:p>
    <w:p w:rsidR="00A26D26" w:rsidRDefault="00A26D26" w:rsidP="00A26D26">
      <w:pPr>
        <w:jc w:val="right"/>
      </w:pPr>
      <w:r w:rsidRPr="00B0236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</w:t>
      </w:r>
      <w:r w:rsidRPr="00B0236B">
        <w:rPr>
          <w:sz w:val="28"/>
          <w:szCs w:val="28"/>
        </w:rPr>
        <w:t xml:space="preserve">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A26D26" w:rsidRDefault="00A26D26" w:rsidP="00A26D26">
      <w:pPr>
        <w:jc w:val="right"/>
      </w:pPr>
      <w:r>
        <w:t xml:space="preserve">                                  «Шушановская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A26D26" w:rsidRDefault="00A26D26" w:rsidP="00A26D26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A26D26" w:rsidRDefault="00A26D26" w:rsidP="00A26D26">
      <w:pPr>
        <w:ind w:left="180"/>
        <w:rPr>
          <w:sz w:val="28"/>
          <w:szCs w:val="28"/>
        </w:rPr>
      </w:pPr>
    </w:p>
    <w:p w:rsidR="00D16AC2" w:rsidRPr="00D16AC2" w:rsidRDefault="00D16AC2" w:rsidP="00D16AC2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AC2" w:rsidRPr="00D16AC2" w:rsidRDefault="00D16AC2" w:rsidP="00D16AC2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AC2" w:rsidRPr="00D16AC2" w:rsidRDefault="00D16AC2" w:rsidP="00D16AC2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AC2" w:rsidRPr="00D16AC2" w:rsidRDefault="00D16AC2" w:rsidP="00D16AC2">
      <w:pPr>
        <w:spacing w:line="276" w:lineRule="auto"/>
        <w:ind w:right="-143"/>
        <w:rPr>
          <w:rFonts w:ascii="Times New Roman" w:eastAsia="Times New Roman" w:hAnsi="Times New Roman" w:cs="Times New Roman"/>
          <w:b/>
          <w:sz w:val="24"/>
          <w:szCs w:val="28"/>
        </w:rPr>
      </w:pPr>
      <w:r w:rsidRPr="00D16A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      </w:t>
      </w:r>
      <w:r w:rsidRPr="00D16AC2">
        <w:rPr>
          <w:rFonts w:ascii="Times New Roman" w:eastAsia="Times New Roman" w:hAnsi="Times New Roman" w:cs="Times New Roman"/>
          <w:b/>
          <w:sz w:val="24"/>
          <w:szCs w:val="28"/>
        </w:rPr>
        <w:t xml:space="preserve">ПОЛОЖЕНИЕ </w:t>
      </w:r>
    </w:p>
    <w:p w:rsidR="00D16AC2" w:rsidRPr="00D16AC2" w:rsidRDefault="00D16AC2" w:rsidP="00D16AC2">
      <w:pPr>
        <w:spacing w:line="276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spacing w:line="276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"О нормах профессиональной этики педагогических работников</w:t>
      </w:r>
    </w:p>
    <w:p w:rsidR="00D16AC2" w:rsidRPr="00D16AC2" w:rsidRDefault="00D16AC2" w:rsidP="00D16AC2">
      <w:pPr>
        <w:spacing w:line="276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D16AC2" w:rsidRPr="00D16AC2" w:rsidRDefault="00D16AC2" w:rsidP="00D16AC2">
      <w:pPr>
        <w:spacing w:line="276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26D26">
        <w:rPr>
          <w:rFonts w:ascii="Times New Roman" w:eastAsia="Times New Roman" w:hAnsi="Times New Roman" w:cs="Times New Roman"/>
          <w:b/>
          <w:sz w:val="28"/>
          <w:szCs w:val="28"/>
        </w:rPr>
        <w:t>Шушанов</w:t>
      </w: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ская СОШ»</w:t>
      </w:r>
    </w:p>
    <w:p w:rsidR="00D16AC2" w:rsidRPr="00D16AC2" w:rsidRDefault="00D16AC2" w:rsidP="00D16AC2">
      <w:pPr>
        <w:ind w:left="44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16AC2" w:rsidRPr="00D16AC2" w:rsidRDefault="00D16AC2" w:rsidP="00D16AC2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-1701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Положение о профессиональной этике педагогических работников (далее – Положение» </w:t>
      </w:r>
      <w:r w:rsidRPr="00D16AC2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бюджетного общеобразовательного учреждения «Основная общеобразовательная школа № 66» (далее – школа) </w:t>
      </w: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разработано в соответствии с Конституцией Российской Федерации, Законом Российской Федерации от 29 декабря 2013 года </w:t>
      </w:r>
      <w:r w:rsidRPr="00D16AC2"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</w:rPr>
        <w:t xml:space="preserve">№  </w:t>
      </w: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273 - ФЗ «Об образовании».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iCs/>
          <w:sz w:val="28"/>
          <w:szCs w:val="28"/>
        </w:rPr>
        <w:t>Положение принимается Педагогическим советом</w:t>
      </w: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6AC2">
        <w:rPr>
          <w:rFonts w:ascii="Times New Roman" w:eastAsia="Times New Roman" w:hAnsi="Times New Roman" w:cs="Times New Roman"/>
          <w:iCs/>
          <w:sz w:val="28"/>
          <w:szCs w:val="28"/>
        </w:rPr>
        <w:t>имеющим право вносить в него изменения и дополнения</w:t>
      </w:r>
      <w:r w:rsidRPr="00D16AC2">
        <w:rPr>
          <w:rFonts w:ascii="Times New Roman" w:eastAsia="Times New Roman" w:hAnsi="Times New Roman" w:cs="Times New Roman"/>
          <w:sz w:val="28"/>
          <w:szCs w:val="28"/>
        </w:rPr>
        <w:t>, утверждается приказом директора.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Настоящее Положение устанавливает нормы профессиональной этики педагогических работников школы.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Настоящее Положение вводится в целях:</w:t>
      </w:r>
    </w:p>
    <w:p w:rsidR="00D16AC2" w:rsidRPr="00D16AC2" w:rsidRDefault="00D16AC2" w:rsidP="00D16AC2">
      <w:pPr>
        <w:numPr>
          <w:ilvl w:val="2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единого педагогического подхода в обучении и воспитании; </w:t>
      </w:r>
    </w:p>
    <w:p w:rsidR="00D16AC2" w:rsidRPr="00D16AC2" w:rsidRDefault="00D16AC2" w:rsidP="00D16AC2">
      <w:pPr>
        <w:numPr>
          <w:ilvl w:val="2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единых требований к педагогическим работникам школы; </w:t>
      </w:r>
    </w:p>
    <w:p w:rsidR="00D16AC2" w:rsidRPr="00D16AC2" w:rsidRDefault="00D16AC2" w:rsidP="00D16AC2">
      <w:pPr>
        <w:numPr>
          <w:ilvl w:val="2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создания комфортных условий для учащихся, родителей (законных представителей), педагогических работников;</w:t>
      </w:r>
    </w:p>
    <w:p w:rsidR="00D16AC2" w:rsidRPr="00D16AC2" w:rsidRDefault="00D16AC2" w:rsidP="00D16AC2">
      <w:pPr>
        <w:numPr>
          <w:ilvl w:val="2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обеспечения микроклимата доверия и сотрудничества.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lastRenderedPageBreak/>
        <w:t>Выработанные нормы профессиональной этики обязательны для всех педагогических работников независимо от занимаемой должности, преподаваемого предмета, наличия наград и поощрений, стажа педагогической работы.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Положение о нормах профессиональной этики является локальным актом, открытым для ознакомления всех участников образовательных отношений. </w:t>
      </w:r>
    </w:p>
    <w:p w:rsidR="00D16AC2" w:rsidRPr="00D16AC2" w:rsidRDefault="00D16AC2" w:rsidP="00D16AC2">
      <w:p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2. Обязательства педагогических работников </w:t>
      </w:r>
      <w:proofErr w:type="gramStart"/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перед</w:t>
      </w:r>
      <w:proofErr w:type="gramEnd"/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деятельностью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взаимоуважение;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должностные обязанности добросовестно и на высоком профессиональном уровне в целях обеспечения эффективной работы школы;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Школы в целом, так и каждого педагогического работника;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свою деятельность в пределах полномочий;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уведомлять администрацию школы обо всех случаях обращения к ним каких-либо лиц в целях склонения к совершению коррупционных правонарушений;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корректность и внимательность в обращении с участниками образовательных отношений;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правил делового поведения и этических норм, связанных с осуществлением возложенных на школу социальных функций;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требовательными к себе, стремится к самосовершенствованию;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регулярное обновление и развитие профессиональных знаний и навыков;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все усилия по продвижению демократии и прав человека через образование;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терять чувство меры и самообладания;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порядок на рабочем месте;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деловой стиль, опрятность, аккуратность и чувство меры во внешнем виде.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ясности, обеспечивающей доступность и простоту в общении;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грамотности, основанной на использовании общепринятых правил русского литературного языка;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содержательности, выражающейся в продуманности, осмысленности и информативности обращения;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логичности, предполагающей последовательность, непротиворечивость и обоснованность изложения мыслей;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доказательности, включающей в себя достоверность и объективность информации;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лаконичности, отражающей краткость и понятность речи;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уместности, означающей необходимость и важность сказанного применительно к конкретной ситуации.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Школы;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пренебрежительных отзывов о деятельности школы или проведения необоснованного сравнения  с другими учреждениями;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преувеличения своей значимости и профессиональных возможностей;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лести, лицемерия, назойливости, лжи и лукавства;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высказываний, которые могут быть истолкованы как оскорбления в адрес определенных социальных, национальных или концессионных групп;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резких и циничных выражений оскорбительного характера, связанных с физическими недостатками человека;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2.8. 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2.9. Если педагогический работник не уверен в том, как действовать в сложной этической ситуации, он имеет право обратиться в Комиссию по профессиональной этике педагогических работников школы за разъяснением, в котором ему не может быть отказано.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3. Обязательства педагогических работников перед учащимися</w:t>
      </w:r>
    </w:p>
    <w:p w:rsidR="00D16AC2" w:rsidRPr="00D16AC2" w:rsidRDefault="00D16AC2" w:rsidP="00D16AC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3.1. Педагогические работники в процессе взаимодействия с учащимися: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 уникальность, индивидуальность и определенные личные потребности каждого;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сами выбирают подходящий стиль общения, основанный на взаимном уважении;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стараются обеспечить поддержку каждому для наилучшего раскрытия и применения его потенциала;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проявляют толерантность;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всевозможные меры, чтобы уберечь их от сексуального домогательства и (или) насилия;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должную заботу и обеспечивают конфиденциальность во всех делах, затрагивающих их интересы;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прививают им ценности, созвучные с международными стандартами прав человека;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стремятся стать для них положительным примером;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свою власть с соблюдением законодательных и моральных норм и состраданием;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D16AC2" w:rsidRPr="00D16AC2" w:rsidRDefault="00D16AC2" w:rsidP="00D16AC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3.2. В процессе взаимодействия с учащимися педагогические работники обязаны воздерживаться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навязывания им своих взглядов, убеждений и предпочтений;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оценки их личности и личности их родителей (законных представителей);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предвзятой и необъективной оценки их деятельности и поступков;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предвзятой и необъективной оценки действий родителей (законных представителей) учащихся;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дополнительную плату за образовательные услуги (консультации, подготовку к олимпиадам и т.п.);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на учебных занятиях явную политическую или религиозную агитацию;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употреблять алкогольные напитки накануне и во время исполнения должностных обязанностей;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в помещениях и на территории школы.</w:t>
      </w:r>
    </w:p>
    <w:p w:rsidR="00D16AC2" w:rsidRPr="00D16AC2" w:rsidRDefault="00D16AC2" w:rsidP="00D16AC2">
      <w:pPr>
        <w:autoSpaceDE w:val="0"/>
        <w:autoSpaceDN w:val="0"/>
        <w:adjustRightInd w:val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4. Обязательства педагогических работников перед родителями </w:t>
      </w: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(законными представителями) учащихся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4.1. Педагогические работники должны быть ограждены от излишнего или неоправданного вмешательства родителей (законных представителей) учащихся в вопросы, которые по своему характеру входят в круг их профессиональных обязанностей.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4.2. Педагогические работники в процессе взаимодействия с родителями (законными представителями) учащихся должны: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помнить, что большинство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обратившихся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Школы в целом;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внимательность, тактичность, доброжелательность, желание помочь;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общение с приветствия;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решение по существу обращения (при недостатке полномочий сообщить координаты полномочного лица).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4.3. В процессе взаимодействия с родителями (законными представителями) учащихся педагогические работники не должны: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заставлять их необоснованно долго ожидать приема;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перебивать их в грубой форме;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раздражение и недовольство по отношению к ним;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 по телефону, игнорируя их присутствие;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разглашать высказанное учащимся мнение о своих родителях (законных представителях);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переносить свое отношение к родителям (законным представителям) учащихся на оценку личности и достижений их детей.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4.4. Прилагать все усилия, чтобы поощрить родителей (законных представителей)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4.6. В случае конфликтного поведения со стороны родителей (законных представителей)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5. Обязательства педагогических работников перед коллегами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5.1. Педагогические работники в процессе взаимодействия с коллегами:</w:t>
      </w:r>
    </w:p>
    <w:p w:rsidR="00D16AC2" w:rsidRPr="00D16AC2" w:rsidRDefault="00D16AC2" w:rsidP="00D16A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D16AC2" w:rsidRPr="00D16AC2" w:rsidRDefault="00D16AC2" w:rsidP="00D16A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им в процессе взаимного оценивания, предусмотренного действующим законодательством и локальными актами школы;</w:t>
      </w:r>
    </w:p>
    <w:p w:rsidR="00D16AC2" w:rsidRPr="00D16AC2" w:rsidRDefault="00D16AC2" w:rsidP="00D16A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и продвигают их интересы.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AC2" w:rsidRPr="00D16AC2" w:rsidRDefault="00D16AC2" w:rsidP="00D16AC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своей;</w:t>
      </w:r>
    </w:p>
    <w:p w:rsidR="00D16AC2" w:rsidRPr="00D16AC2" w:rsidRDefault="00D16AC2" w:rsidP="00D16AC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предвзятого и необъективного отношения к коллегам;</w:t>
      </w:r>
    </w:p>
    <w:p w:rsidR="00D16AC2" w:rsidRPr="00D16AC2" w:rsidRDefault="00D16AC2" w:rsidP="00D16AC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их недостатков и личной жизни.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6. Обязательства педагогических работников перед администрацией Школы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6.2. В процессе взаимодействия с администрацией педагогические работники обязаны воздерживаться от заискивания.</w:t>
      </w: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Обязательства администрации школы перед педагогическими работниками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7.1. Быть для других педагогических работников образцом профессионализма, безупречной репутации, способствовать формированию в школе благоприятного для эффективной работы морально-психологического климата.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7.2. Делать все возможное для полного раскрытия способностей и умений каждого педагогического работника.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7.3. Представителям администрации следует: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установки на сознательное соблюдение норм настоящего Положения;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примером неукоснительного соблюдения принципов и норм настоящего Положения;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взаимоотношения в коллективе на основе принципов и норм профессиональной этики;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пресекать интриги, слухи, сплетни, проявления нечестности, подлости, лицемерия в коллективе;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максимальной открытости и прозрачности деятельности Школы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7.4. Представитель администрации не имеет морального права: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перекладывать свою ответственность на подчиненных;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служебное положение в личных интересах;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формализм,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чванство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высокомерие, грубость;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наушничества и доносительства в коллективе;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 с подчиненными действия вышестоящих руководителей;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покровительство, возможность карьерного роста по признакам родства, землячества, личной приязни, приятельских отношений;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proofErr w:type="gramStart"/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 соблюдением настоящего Положения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педагогических работников. В состав комиссии включаются наиболее квалифицированные и авторитетные представители педагогических работников.</w:t>
      </w:r>
    </w:p>
    <w:p w:rsidR="00D16AC2" w:rsidRPr="00D16AC2" w:rsidRDefault="00D16AC2" w:rsidP="00D16AC2">
      <w:pPr>
        <w:autoSpaceDE w:val="0"/>
        <w:autoSpaceDN w:val="0"/>
        <w:adjustRightInd w:val="0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       8.2. В своей деятельности комиссия руководствуется действующим законодательством об образовании, Уставом МКОУ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настоящим Положением и Положением о комиссии по профессиональной этике </w:t>
      </w:r>
      <w:r w:rsidRPr="00D1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</w:t>
      </w:r>
      <w:r w:rsidRPr="00D16A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9. Ответственность за нарушение настоящего Положения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моральное, либо одно из установленных трудовым законодательством дисциплинарных взысканий.</w:t>
      </w:r>
    </w:p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sz w:val="28"/>
          <w:szCs w:val="28"/>
        </w:rPr>
      </w:pPr>
    </w:p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sz w:val="28"/>
          <w:szCs w:val="28"/>
        </w:rPr>
      </w:pPr>
    </w:p>
    <w:p w:rsidR="00331B25" w:rsidRDefault="00331B25" w:rsidP="00D16AC2">
      <w:bookmarkStart w:id="0" w:name="_GoBack"/>
      <w:bookmarkEnd w:id="0"/>
    </w:p>
    <w:sectPr w:rsidR="00331B25" w:rsidSect="00467AB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63EEA"/>
    <w:multiLevelType w:val="hybridMultilevel"/>
    <w:tmpl w:val="B1E89ED8"/>
    <w:lvl w:ilvl="0" w:tplc="B26EDB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D2D5B21"/>
    <w:multiLevelType w:val="hybridMultilevel"/>
    <w:tmpl w:val="779AB0D0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661755"/>
    <w:multiLevelType w:val="hybridMultilevel"/>
    <w:tmpl w:val="7ED4339E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4029CE"/>
    <w:multiLevelType w:val="hybridMultilevel"/>
    <w:tmpl w:val="FA4CB892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9B449D"/>
    <w:multiLevelType w:val="hybridMultilevel"/>
    <w:tmpl w:val="FD624768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D57A91"/>
    <w:multiLevelType w:val="hybridMultilevel"/>
    <w:tmpl w:val="C93CAF28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D71639"/>
    <w:multiLevelType w:val="hybridMultilevel"/>
    <w:tmpl w:val="7902E714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5F52D1F"/>
    <w:multiLevelType w:val="hybridMultilevel"/>
    <w:tmpl w:val="627CB522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E5216A"/>
    <w:multiLevelType w:val="hybridMultilevel"/>
    <w:tmpl w:val="272E5F2C"/>
    <w:lvl w:ilvl="0" w:tplc="B26EDB6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8BA7FCB"/>
    <w:multiLevelType w:val="hybridMultilevel"/>
    <w:tmpl w:val="C1D48EBE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1A04452"/>
    <w:multiLevelType w:val="hybridMultilevel"/>
    <w:tmpl w:val="5F9EC8B0"/>
    <w:lvl w:ilvl="0" w:tplc="B26EDB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CA76618"/>
    <w:multiLevelType w:val="multilevel"/>
    <w:tmpl w:val="5AA4C25C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2">
    <w:nsid w:val="7D167DE0"/>
    <w:multiLevelType w:val="hybridMultilevel"/>
    <w:tmpl w:val="B008A6CE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216B7E"/>
    <w:rsid w:val="0000067F"/>
    <w:rsid w:val="00216B7E"/>
    <w:rsid w:val="00331B25"/>
    <w:rsid w:val="00340332"/>
    <w:rsid w:val="006C2263"/>
    <w:rsid w:val="00A26D26"/>
    <w:rsid w:val="00D1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16A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16A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2677</Words>
  <Characters>15260</Characters>
  <Application>Microsoft Office Word</Application>
  <DocSecurity>0</DocSecurity>
  <Lines>127</Lines>
  <Paragraphs>35</Paragraphs>
  <ScaleCrop>false</ScaleCrop>
  <Company/>
  <LinksUpToDate>false</LinksUpToDate>
  <CharactersWithSpaces>17902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3</cp:revision>
  <dcterms:created xsi:type="dcterms:W3CDTF">2017-12-02T09:24:00Z</dcterms:created>
  <dcterms:modified xsi:type="dcterms:W3CDTF">2019-04-06T07:12:00Z</dcterms:modified>
</cp:coreProperties>
</file>