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B5" w:rsidRDefault="006009B5" w:rsidP="00D468A3"/>
    <w:p w:rsidR="00B06BA7" w:rsidRDefault="00B06BA7" w:rsidP="00B06BA7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952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BA7" w:rsidRDefault="00B06BA7" w:rsidP="00B06BA7">
      <w:pPr>
        <w:jc w:val="center"/>
        <w:rPr>
          <w:sz w:val="24"/>
          <w:szCs w:val="24"/>
        </w:rPr>
      </w:pPr>
      <w:r>
        <w:t>Министерство образования  Республики Дагестан</w:t>
      </w:r>
    </w:p>
    <w:p w:rsidR="00B06BA7" w:rsidRDefault="00B06BA7" w:rsidP="00B06BA7">
      <w:pPr>
        <w:jc w:val="center"/>
      </w:pPr>
      <w:r>
        <w:t>Управление Образования МР «Кизилюртовский район»</w:t>
      </w:r>
    </w:p>
    <w:p w:rsidR="00B06BA7" w:rsidRDefault="00B06BA7" w:rsidP="00B06BA7">
      <w:pPr>
        <w:jc w:val="center"/>
      </w:pPr>
      <w:r>
        <w:t>Муниципальное Казенное Общеобразовательное учреждение «Шушановская СОШ»</w:t>
      </w:r>
    </w:p>
    <w:p w:rsidR="00B06BA7" w:rsidRDefault="00B06BA7" w:rsidP="00B06BA7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ИНН  0516008363, ОГРН  1020502232398;ул. Центральная , </w:t>
      </w:r>
      <w:proofErr w:type="spellStart"/>
      <w:r>
        <w:rPr>
          <w:sz w:val="14"/>
          <w:szCs w:val="14"/>
        </w:rPr>
        <w:t>с</w:t>
      </w:r>
      <w:proofErr w:type="gramStart"/>
      <w:r>
        <w:rPr>
          <w:sz w:val="14"/>
          <w:szCs w:val="14"/>
        </w:rPr>
        <w:t>.С</w:t>
      </w:r>
      <w:proofErr w:type="gramEnd"/>
      <w:r>
        <w:rPr>
          <w:sz w:val="14"/>
          <w:szCs w:val="14"/>
        </w:rPr>
        <w:t>тальское</w:t>
      </w:r>
      <w:proofErr w:type="spellEnd"/>
      <w:r>
        <w:rPr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B06BA7" w:rsidTr="00B06BA7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B06BA7" w:rsidRDefault="00B06BA7">
            <w:pPr>
              <w:tabs>
                <w:tab w:val="left" w:pos="6814"/>
              </w:tabs>
              <w:ind w:left="119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t xml:space="preserve">  </w:t>
            </w:r>
          </w:p>
        </w:tc>
      </w:tr>
    </w:tbl>
    <w:p w:rsidR="00B06BA7" w:rsidRDefault="00B06BA7" w:rsidP="00B06BA7">
      <w:pPr>
        <w:jc w:val="right"/>
        <w:rPr>
          <w:rFonts w:ascii="Times New Roman" w:eastAsia="Calibri" w:hAnsi="Times New Roman"/>
          <w:sz w:val="28"/>
          <w:szCs w:val="28"/>
        </w:rPr>
      </w:pPr>
    </w:p>
    <w:p w:rsidR="00B06BA7" w:rsidRDefault="00B06BA7" w:rsidP="00B06BA7">
      <w:pPr>
        <w:jc w:val="right"/>
        <w:rPr>
          <w:sz w:val="28"/>
          <w:szCs w:val="28"/>
        </w:rPr>
      </w:pPr>
    </w:p>
    <w:p w:rsidR="00B06BA7" w:rsidRDefault="00B06BA7" w:rsidP="00B06BA7">
      <w:pPr>
        <w:jc w:val="right"/>
        <w:rPr>
          <w:sz w:val="28"/>
          <w:szCs w:val="28"/>
        </w:rPr>
      </w:pPr>
    </w:p>
    <w:p w:rsidR="00B06BA7" w:rsidRDefault="00B06BA7" w:rsidP="00B06BA7">
      <w:pPr>
        <w:jc w:val="right"/>
        <w:rPr>
          <w:sz w:val="28"/>
          <w:szCs w:val="28"/>
        </w:rPr>
      </w:pPr>
    </w:p>
    <w:p w:rsidR="00B06BA7" w:rsidRDefault="00B06BA7" w:rsidP="00B06BA7">
      <w:pPr>
        <w:jc w:val="right"/>
        <w:rPr>
          <w:sz w:val="28"/>
          <w:szCs w:val="28"/>
        </w:rPr>
      </w:pPr>
    </w:p>
    <w:p w:rsidR="00B06BA7" w:rsidRDefault="00B06BA7" w:rsidP="00B06BA7">
      <w:pPr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</w:t>
      </w:r>
      <w:r>
        <w:rPr>
          <w:b/>
        </w:rPr>
        <w:t xml:space="preserve">«УТВЕРЖДАЮ»                                                                                                                                  </w:t>
      </w:r>
      <w:r>
        <w:t xml:space="preserve">Директор  МКОУ </w:t>
      </w:r>
    </w:p>
    <w:p w:rsidR="00B06BA7" w:rsidRDefault="00B06BA7" w:rsidP="00B06BA7">
      <w:pPr>
        <w:jc w:val="right"/>
      </w:pPr>
      <w:r>
        <w:t xml:space="preserve">                                               «Шушановская  СОШ»                                                                                                              ___________ </w:t>
      </w:r>
      <w:proofErr w:type="spellStart"/>
      <w:r>
        <w:t>Д.Н.Джамавов</w:t>
      </w:r>
      <w:proofErr w:type="spellEnd"/>
      <w:r>
        <w:t xml:space="preserve"> </w:t>
      </w:r>
    </w:p>
    <w:p w:rsidR="00B06BA7" w:rsidRDefault="00B06BA7" w:rsidP="00B06BA7">
      <w:pPr>
        <w:ind w:left="180"/>
        <w:jc w:val="right"/>
        <w:rPr>
          <w:sz w:val="28"/>
          <w:szCs w:val="28"/>
        </w:rPr>
      </w:pPr>
      <w:r>
        <w:t xml:space="preserve">2018г.    </w:t>
      </w:r>
    </w:p>
    <w:p w:rsidR="00B06BA7" w:rsidRDefault="00B06BA7" w:rsidP="00B06BA7">
      <w:pPr>
        <w:ind w:left="180"/>
        <w:rPr>
          <w:sz w:val="28"/>
          <w:szCs w:val="28"/>
        </w:rPr>
      </w:pPr>
    </w:p>
    <w:p w:rsidR="00A93139" w:rsidRPr="00D15721" w:rsidRDefault="006009B5" w:rsidP="00A93139">
      <w:pPr>
        <w:jc w:val="center"/>
        <w:rPr>
          <w:b/>
          <w:sz w:val="28"/>
        </w:rPr>
      </w:pPr>
      <w:r w:rsidRPr="00D15721">
        <w:rPr>
          <w:b/>
          <w:sz w:val="28"/>
        </w:rPr>
        <w:t>Локальный акт</w:t>
      </w:r>
    </w:p>
    <w:p w:rsidR="006009B5" w:rsidRPr="00D15721" w:rsidRDefault="00A93139" w:rsidP="00A93139">
      <w:pPr>
        <w:jc w:val="center"/>
        <w:rPr>
          <w:b/>
          <w:sz w:val="28"/>
        </w:rPr>
      </w:pPr>
      <w:r w:rsidRPr="00D15721">
        <w:rPr>
          <w:b/>
          <w:sz w:val="28"/>
        </w:rPr>
        <w:t>«</w:t>
      </w:r>
      <w:r w:rsidR="006009B5" w:rsidRPr="00D15721">
        <w:rPr>
          <w:b/>
          <w:sz w:val="28"/>
        </w:rPr>
        <w:t>Алфавитная книга</w:t>
      </w:r>
      <w:r w:rsidRPr="00D15721">
        <w:rPr>
          <w:b/>
          <w:sz w:val="28"/>
        </w:rPr>
        <w:t>»</w:t>
      </w:r>
      <w:bookmarkStart w:id="0" w:name="_GoBack"/>
      <w:bookmarkEnd w:id="0"/>
    </w:p>
    <w:p w:rsidR="006009B5" w:rsidRPr="006009B5" w:rsidRDefault="006009B5" w:rsidP="00A93139">
      <w:pPr>
        <w:jc w:val="center"/>
        <w:rPr>
          <w:sz w:val="28"/>
        </w:rPr>
      </w:pP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1.Общие положения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1.1. </w:t>
      </w:r>
      <w:proofErr w:type="gramStart"/>
      <w:r w:rsidRPr="006009B5">
        <w:rPr>
          <w:sz w:val="28"/>
        </w:rPr>
        <w:t>Настоящее Положение о ведении Алфавитной книги записи учащихся (далее – Положение) Муниципального казенного общеобразовательного учреждения «Зубутли-Миатлинская СОШ»  (далее – Школа) разработано на основании Федерального Закона РФ от 29.12.2012г. № 273-ФЗ «Об образовании в Российской Федерации», Типового положения об общеобразовательном учреждении, утвержденного Постановлением Правительства РФ от 19 марта 2001 г. N 196 (с изменениями и дополнениями от 23 декабря 2002 г., 1 февраля</w:t>
      </w:r>
      <w:proofErr w:type="gramEnd"/>
      <w:r w:rsidRPr="006009B5">
        <w:rPr>
          <w:sz w:val="28"/>
        </w:rPr>
        <w:t xml:space="preserve">, </w:t>
      </w:r>
      <w:proofErr w:type="gramStart"/>
      <w:r w:rsidRPr="006009B5">
        <w:rPr>
          <w:sz w:val="28"/>
        </w:rPr>
        <w:t>30 декабря 2005 г., 20 июля 2007 г., 18 августа 2008 г., 10 марта 2009 г.) и с целью регламентации работы с алфавитной книгой, определяет порядок действий всех категорий сотрудников Школы.</w:t>
      </w:r>
      <w:proofErr w:type="gramEnd"/>
      <w:r w:rsidRPr="006009B5">
        <w:rPr>
          <w:sz w:val="28"/>
        </w:rPr>
        <w:t xml:space="preserve"> Алфавитная книга записи учащихся школы, являясь основой первичного учета, ведется секретарем директора и под его ответственность.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2. Действия при заполнении Алфавитной книги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2.1..Алфавитная книга записи учащихся постранично пронумеровывается, прошнуровывается и скрепляется подписью директора и печатью школы.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2.2..В Алфавитную книгу записи учащихся записываются все учащиеся школы. Ежегодно в нее заносятся сведения об учащихся нового приема. Фамилии учащихся в список заносятся в алфавитном порядке, независимо от классов, в которых они учатся. Для каждой буквы алфавита отводятся отдельные страницы, и по каждой букве ведется своя порядковая нумерация. Порядковый номер записи учащихся в книге является одновременно номером Личного дела обучающегося. На титульном листе Личного дела учащегося порядковый номер записи учащихся в книге прописывается следующим образом: сначала пишется 3 прописная заглавная буква, </w:t>
      </w:r>
      <w:r w:rsidRPr="006009B5">
        <w:rPr>
          <w:sz w:val="28"/>
        </w:rPr>
        <w:lastRenderedPageBreak/>
        <w:t>на которую начинается фамилия ученика, а затем через дробь прописывается порядковый номер записи учащихся в книге.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 2.3..Выбывшим следует считать учащегося, прекратившего посещение школы вследствие перемены местожительства, перехода в другую школу или другое учебное заведение, а также ученика, исключенного из школы. Временное прекращение учебных занятий (например, по болезни) в алфавитной книге записи учащихся не отмечается.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 2.4..По окончании учащимися школы и выбытии учащихся из школы в алфавитной книге записи учащихся делается запись напротив фамилии учащегося: номер и дата приказа, причина выбытия. Если ранее выбывший из школы учащийся, уход, которого оформлен приказом, снова возвратится в нее, то данные о нем записываются как </w:t>
      </w:r>
      <w:proofErr w:type="gramStart"/>
      <w:r w:rsidRPr="006009B5">
        <w:rPr>
          <w:sz w:val="28"/>
        </w:rPr>
        <w:t>на</w:t>
      </w:r>
      <w:proofErr w:type="gramEnd"/>
      <w:r w:rsidRPr="006009B5">
        <w:rPr>
          <w:sz w:val="28"/>
        </w:rPr>
        <w:t xml:space="preserve"> вновь поступившего.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2.5..При использовании всех страниц Алфавитной книги записи учащихся записи обучающихся на ту или иную букву, продолжение записей производятся в новой книге в порядке последующих номеров по каждой букве.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>2.6..Исправления в Алфавитной книге записи учащихся скрепляются подписью директора школы.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 3. Ответственность. Сроки хранения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3.1..Ответственность за заполнение и ведение Алфавитной книги записи учащихся возлагается приказом директора на секретаря школы. </w:t>
      </w:r>
    </w:p>
    <w:p w:rsidR="00331B25" w:rsidRDefault="006009B5" w:rsidP="00D468A3">
      <w:pPr>
        <w:rPr>
          <w:sz w:val="28"/>
        </w:rPr>
      </w:pPr>
      <w:r w:rsidRPr="006009B5">
        <w:rPr>
          <w:sz w:val="28"/>
        </w:rPr>
        <w:t>3.2..Алфавитная книга записи учащихся хранится как документ государственного значения 50 лет и при смене директора школы передается по акту.</w:t>
      </w: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Pr="006009B5" w:rsidRDefault="00D83894" w:rsidP="00D468A3">
      <w:pPr>
        <w:rPr>
          <w:sz w:val="28"/>
        </w:rPr>
      </w:pPr>
    </w:p>
    <w:sectPr w:rsidR="00D83894" w:rsidRPr="006009B5" w:rsidSect="00A93139">
      <w:pgSz w:w="11906" w:h="16838"/>
      <w:pgMar w:top="284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26F"/>
    <w:rsid w:val="0000067F"/>
    <w:rsid w:val="00287238"/>
    <w:rsid w:val="00331B25"/>
    <w:rsid w:val="00340332"/>
    <w:rsid w:val="006009B5"/>
    <w:rsid w:val="009E57E0"/>
    <w:rsid w:val="00A93139"/>
    <w:rsid w:val="00B06BA7"/>
    <w:rsid w:val="00B55F78"/>
    <w:rsid w:val="00D15721"/>
    <w:rsid w:val="00D468A3"/>
    <w:rsid w:val="00D83894"/>
    <w:rsid w:val="00F7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B55F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5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B55F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5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Гость</cp:lastModifiedBy>
  <cp:revision>14</cp:revision>
  <cp:lastPrinted>2018-05-15T10:53:00Z</cp:lastPrinted>
  <dcterms:created xsi:type="dcterms:W3CDTF">2018-04-16T07:07:00Z</dcterms:created>
  <dcterms:modified xsi:type="dcterms:W3CDTF">2019-04-06T06:26:00Z</dcterms:modified>
</cp:coreProperties>
</file>