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34" w:rsidRPr="008B6473" w:rsidRDefault="00567734" w:rsidP="0056773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34" w:rsidRPr="002C43E0" w:rsidRDefault="00567734" w:rsidP="00567734">
      <w:pPr>
        <w:jc w:val="center"/>
      </w:pPr>
      <w:r w:rsidRPr="002C43E0">
        <w:t>Министерство образования  Республики Дагестан</w:t>
      </w:r>
    </w:p>
    <w:p w:rsidR="00567734" w:rsidRPr="002C43E0" w:rsidRDefault="00567734" w:rsidP="00567734">
      <w:pPr>
        <w:jc w:val="center"/>
      </w:pPr>
      <w:r w:rsidRPr="002C43E0">
        <w:t>Управление Образования МР «Кизилюртовский район»</w:t>
      </w:r>
    </w:p>
    <w:p w:rsidR="00567734" w:rsidRDefault="00567734" w:rsidP="00567734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567734" w:rsidRPr="00557BC8" w:rsidRDefault="00567734" w:rsidP="00567734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567734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7734" w:rsidRPr="00965C20" w:rsidRDefault="00567734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567734" w:rsidRPr="00B0236B" w:rsidRDefault="00567734" w:rsidP="00567734">
      <w:pPr>
        <w:jc w:val="right"/>
        <w:rPr>
          <w:sz w:val="28"/>
          <w:szCs w:val="28"/>
        </w:rPr>
      </w:pPr>
    </w:p>
    <w:p w:rsidR="0041727B" w:rsidRPr="0041727B" w:rsidRDefault="0041727B" w:rsidP="0056773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047"/>
        <w:gridCol w:w="4241"/>
      </w:tblGrid>
      <w:tr w:rsidR="0041727B" w:rsidRPr="0041727B" w:rsidTr="009B06A3">
        <w:tc>
          <w:tcPr>
            <w:tcW w:w="5211" w:type="dxa"/>
          </w:tcPr>
          <w:p w:rsidR="0041727B" w:rsidRPr="0041727B" w:rsidRDefault="0041727B" w:rsidP="0041727B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Рассмотрено                                                                                      </w:t>
            </w:r>
          </w:p>
          <w:p w:rsidR="0041727B" w:rsidRPr="0041727B" w:rsidRDefault="0041727B" w:rsidP="0041727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41727B" w:rsidRPr="0041727B" w:rsidRDefault="0041727B" w:rsidP="00417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r w:rsidR="0056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Шушановская</w:t>
            </w:r>
            <w:r w:rsidRPr="0041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41727B" w:rsidRPr="0041727B" w:rsidRDefault="0041727B" w:rsidP="004172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41727B" w:rsidRPr="0041727B" w:rsidRDefault="0041727B" w:rsidP="0041727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41727B" w:rsidRPr="0041727B" w:rsidRDefault="0041727B" w:rsidP="004172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</w:t>
            </w:r>
            <w:r w:rsidR="0056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Шушановская</w:t>
            </w:r>
            <w:r w:rsidRPr="0041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41727B" w:rsidRPr="0041727B" w:rsidRDefault="0041727B" w:rsidP="0041727B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="0056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Д.Н.Джамавов</w:t>
            </w:r>
            <w:proofErr w:type="spellEnd"/>
          </w:p>
          <w:p w:rsidR="0041727B" w:rsidRPr="0041727B" w:rsidRDefault="0041727B" w:rsidP="004172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67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1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1727B" w:rsidRPr="0041727B" w:rsidRDefault="0041727B" w:rsidP="0041727B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727B" w:rsidRPr="0041727B" w:rsidRDefault="0041727B" w:rsidP="0041727B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727B" w:rsidRDefault="0041727B" w:rsidP="00CB5CF6">
      <w:pPr>
        <w:jc w:val="center"/>
        <w:rPr>
          <w:rStyle w:val="c21"/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41727B" w:rsidRDefault="0041727B" w:rsidP="00CB5CF6">
      <w:pPr>
        <w:jc w:val="center"/>
        <w:rPr>
          <w:rStyle w:val="c21"/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CB5CF6" w:rsidRPr="0041727B" w:rsidRDefault="00CB5CF6" w:rsidP="00CB5CF6">
      <w:pPr>
        <w:jc w:val="center"/>
        <w:rPr>
          <w:b/>
          <w:sz w:val="24"/>
          <w:szCs w:val="28"/>
        </w:rPr>
      </w:pPr>
      <w:r w:rsidRPr="0041727B">
        <w:rPr>
          <w:rStyle w:val="c21"/>
          <w:rFonts w:ascii="Arial" w:hAnsi="Arial" w:cs="Arial"/>
          <w:b/>
          <w:color w:val="0D0D0D" w:themeColor="text1" w:themeTint="F2"/>
          <w:sz w:val="24"/>
          <w:szCs w:val="28"/>
        </w:rPr>
        <w:t>ПОЛОЖЕНИЕ</w:t>
      </w:r>
    </w:p>
    <w:p w:rsidR="00CB5CF6" w:rsidRPr="0041727B" w:rsidRDefault="00CB5CF6" w:rsidP="00CB5CF6">
      <w:pPr>
        <w:jc w:val="center"/>
        <w:rPr>
          <w:b/>
          <w:sz w:val="24"/>
          <w:szCs w:val="28"/>
        </w:rPr>
      </w:pPr>
      <w:r w:rsidRPr="0041727B">
        <w:rPr>
          <w:rStyle w:val="c21"/>
          <w:rFonts w:ascii="Arial" w:hAnsi="Arial" w:cs="Arial"/>
          <w:b/>
          <w:color w:val="0D0D0D" w:themeColor="text1" w:themeTint="F2"/>
          <w:sz w:val="24"/>
          <w:szCs w:val="28"/>
        </w:rPr>
        <w:t>«О портфолио обучающегося»</w:t>
      </w:r>
      <w:bookmarkStart w:id="0" w:name="_GoBack"/>
      <w:bookmarkEnd w:id="0"/>
    </w:p>
    <w:p w:rsidR="00CB5CF6" w:rsidRPr="0041727B" w:rsidRDefault="00CB5CF6" w:rsidP="00CB5CF6">
      <w:pPr>
        <w:rPr>
          <w:rStyle w:val="c21"/>
          <w:rFonts w:ascii="Arial" w:hAnsi="Arial" w:cs="Arial"/>
          <w:b/>
          <w:color w:val="0D0D0D" w:themeColor="text1" w:themeTint="F2"/>
          <w:szCs w:val="28"/>
        </w:rPr>
      </w:pP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1.Общие положения.</w:t>
      </w:r>
    </w:p>
    <w:p w:rsidR="00CB5CF6" w:rsidRPr="00CB5CF6" w:rsidRDefault="00CB5CF6" w:rsidP="00CB5CF6">
      <w:pPr>
        <w:rPr>
          <w:rStyle w:val="c0"/>
          <w:rFonts w:ascii="Arial" w:hAnsi="Arial" w:cs="Arial"/>
          <w:color w:val="0D0D0D" w:themeColor="text1" w:themeTint="F2"/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1.1</w:t>
      </w:r>
      <w:r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. Настоящее Положение о </w:t>
      </w:r>
      <w:proofErr w:type="spellStart"/>
      <w:r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портфол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о</w:t>
      </w:r>
      <w:proofErr w:type="spellEnd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обучающегося МКОУ «</w:t>
      </w:r>
      <w:r w:rsidR="00567734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Шушановская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 СОШ»  (далее – Положение) разработано в рамках реализации ФГОС ООО,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</w:t>
      </w:r>
      <w:r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зультатов воспитания, развития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, достижения планируемых результатов. 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1.2. Положение определяет порядок оценки деятельности учащихся общеобразовательного учреждения </w:t>
      </w:r>
      <w:r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по различным направлениям</w:t>
      </w:r>
      <w:r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 с 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помощью  с</w:t>
      </w:r>
      <w:r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оставления комплексного Портфоли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о.</w:t>
      </w:r>
    </w:p>
    <w:p w:rsidR="00CB5CF6" w:rsidRPr="00CB5CF6" w:rsidRDefault="00CB5CF6" w:rsidP="00CB5CF6">
      <w:pPr>
        <w:rPr>
          <w:rFonts w:ascii="Arial" w:hAnsi="Arial" w:cs="Arial"/>
          <w:color w:val="0D0D0D" w:themeColor="text1" w:themeTint="F2"/>
          <w:sz w:val="24"/>
          <w:szCs w:val="28"/>
        </w:rPr>
      </w:pPr>
      <w:r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1.3. Портфолио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– это индивидуальная  папка ученика, в которой фиксируются, накапливаются, оцениваются </w:t>
      </w:r>
      <w:r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индивидуальные достижения </w:t>
      </w:r>
      <w:r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в разнообразных видах деятельности: учебной, творческой, социальной, коммуникативной за учебный год и за весь период его обучения в школе. 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1.5. Портфолио является основанием для составления рейтингов выпускников основной и средней школы по итогам обучения на соот</w:t>
      </w:r>
      <w:r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ветствующей ступени образования, </w:t>
      </w:r>
      <w:r w:rsidRPr="00CB5CF6">
        <w:rPr>
          <w:rStyle w:val="c40"/>
          <w:rFonts w:ascii="Arial" w:hAnsi="Arial" w:cs="Arial"/>
          <w:color w:val="0D0D0D" w:themeColor="text1" w:themeTint="F2"/>
          <w:sz w:val="24"/>
          <w:szCs w:val="28"/>
        </w:rPr>
        <w:t xml:space="preserve">сбора </w:t>
      </w:r>
      <w:proofErr w:type="gramStart"/>
      <w:r w:rsidRPr="00CB5CF6">
        <w:rPr>
          <w:rStyle w:val="c40"/>
          <w:rFonts w:ascii="Arial" w:hAnsi="Arial" w:cs="Arial"/>
          <w:color w:val="0D0D0D" w:themeColor="text1" w:themeTint="F2"/>
          <w:sz w:val="24"/>
          <w:szCs w:val="28"/>
        </w:rPr>
        <w:t>информации</w:t>
      </w:r>
      <w:proofErr w:type="gramEnd"/>
      <w:r w:rsidRPr="00CB5CF6">
        <w:rPr>
          <w:rStyle w:val="c40"/>
          <w:rFonts w:ascii="Arial" w:hAnsi="Arial" w:cs="Arial"/>
          <w:color w:val="0D0D0D" w:themeColor="text1" w:themeTint="F2"/>
          <w:sz w:val="24"/>
          <w:szCs w:val="28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CB5CF6" w:rsidRDefault="00CB5CF6" w:rsidP="00CB5CF6">
      <w:pPr>
        <w:rPr>
          <w:rStyle w:val="c0"/>
          <w:rFonts w:ascii="Arial" w:hAnsi="Arial" w:cs="Arial"/>
          <w:color w:val="0D0D0D" w:themeColor="text1" w:themeTint="F2"/>
          <w:sz w:val="24"/>
          <w:szCs w:val="28"/>
        </w:rPr>
      </w:pP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2. Цели и задачи портфолио.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2.1.  Цель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lastRenderedPageBreak/>
        <w:t>2. 2. Основными задачами применения портфолио являются: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создание ситуации успеха для каждого ученика, повышение самооценки и уверенности в собственных возможностях;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максимальное раскрытие индивидуальных способностей каждого ребенка;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развитие познавательных интересов учащихся и формирование готовности к самостоятельному познанию;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формирование установки на творческую деятельность, развитие мотивации дальнейшего творческого роста;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формирование положительных моральных и нравственных качеств личности;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формирование жизненных идеалов, стимулирование стремления к самосовершенствованию;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- содействие дальнейшей успешной социализации </w:t>
      </w: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обучающегося</w:t>
      </w:r>
      <w:proofErr w:type="gramEnd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.</w:t>
      </w:r>
    </w:p>
    <w:p w:rsidR="0041727B" w:rsidRDefault="0041727B" w:rsidP="00CB5CF6">
      <w:pPr>
        <w:rPr>
          <w:rStyle w:val="c0"/>
          <w:rFonts w:ascii="Arial" w:hAnsi="Arial" w:cs="Arial"/>
          <w:color w:val="0D0D0D" w:themeColor="text1" w:themeTint="F2"/>
          <w:sz w:val="24"/>
          <w:szCs w:val="28"/>
        </w:rPr>
      </w:pP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3. Функции портфолио.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3.1.</w:t>
      </w: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Диагностическая</w:t>
      </w:r>
      <w:proofErr w:type="gramEnd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— позволяет проследить личностный рост ребенка, 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формирование умения учиться, дает возможность узнать особенности эмоциональной жизни ученика и учитывать это в общении. 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3.2.Контролирующая и оценивающая — оценка своих достижений в учебной деятельности, помогает ребенку осознать и зафиксировать свои успехи,  проанализировать свой учебный опыт, задуматься над результатами своего труда.  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3.3.</w:t>
      </w: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Воспитательная</w:t>
      </w:r>
      <w:proofErr w:type="gramEnd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— осознание в себе ученика, человека, ценностных  ориентаций.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3.4.Функция творческого развития — позволяет проявить творческие способности.</w:t>
      </w:r>
    </w:p>
    <w:p w:rsidR="0041727B" w:rsidRDefault="0041727B" w:rsidP="00CB5CF6">
      <w:pPr>
        <w:rPr>
          <w:rStyle w:val="c0"/>
          <w:rFonts w:ascii="Arial" w:hAnsi="Arial" w:cs="Arial"/>
          <w:color w:val="0D0D0D" w:themeColor="text1" w:themeTint="F2"/>
          <w:sz w:val="24"/>
          <w:szCs w:val="28"/>
        </w:rPr>
      </w:pP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4. Порядок формирования портфолио.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4.1. Портфолио обучающегося основной школы является одной из составляющих системы оценки достижения планируемых результатов освоения ООП ООО и играет важную роль при переходе в 10 класс для определения вектора его дальнейшего развития и обучения.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4.2. Период составления портфолио 5 лет (5 - 9 классы).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4.3.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5. Участники работы над портфолио и их функциональные обязанности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5.1. 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5.2. Обязанности учащегося: 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5.3. Обязанности родителей: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Помогают в оформлении портфолио и осуществляют </w:t>
      </w: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контроль за</w:t>
      </w:r>
      <w:proofErr w:type="gramEnd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пополнением портфолио.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5.4. Обязанности классного руководителя: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lastRenderedPageBreak/>
        <w:t xml:space="preserve">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ответственность за достоверность информации, представленной в </w:t>
      </w: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итоговом</w:t>
      </w:r>
      <w:proofErr w:type="gramEnd"/>
    </w:p>
    <w:p w:rsidR="00CB5CF6" w:rsidRPr="00CB5CF6" w:rsidRDefault="00CB5CF6" w:rsidP="00CB5CF6">
      <w:pPr>
        <w:rPr>
          <w:sz w:val="24"/>
          <w:szCs w:val="28"/>
        </w:rPr>
      </w:pP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документе</w:t>
      </w:r>
      <w:proofErr w:type="gramEnd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5.5. Обязанности учителей-предметников, педагогов дополнительного образования: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Проводят информационную работу с обучающимися и их родителями по формированию портфолио. 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5.6. Обязанности администрации учебного заведения: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5.6.1. Администрация школы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школы, организует работу и осуществляет </w:t>
      </w: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контроль за</w:t>
      </w:r>
      <w:proofErr w:type="gramEnd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деятельностью педагогического коллектива по реализации технологии портфолио в образовательном процессе школы.</w:t>
      </w:r>
    </w:p>
    <w:p w:rsidR="0041727B" w:rsidRDefault="0041727B" w:rsidP="00CB5CF6">
      <w:pPr>
        <w:rPr>
          <w:rStyle w:val="c0"/>
          <w:rFonts w:ascii="Arial" w:hAnsi="Arial" w:cs="Arial"/>
          <w:color w:val="0D0D0D" w:themeColor="text1" w:themeTint="F2"/>
          <w:sz w:val="24"/>
          <w:szCs w:val="28"/>
        </w:rPr>
      </w:pP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6. Структура, содержание и оформление портфолио.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6.1.Портфолио ученика имеет следующую структуру: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Титульный лист (Приложение 1).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Мой портрет.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Моя семья.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Мои увлечения.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Мои успехи.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Я и мой класс.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Я и мой город.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Ребенок глазами родителей.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Я мечтаю (взгляд в будущее.).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Мои победы (дипломы, грамоты).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6.2.В состав Портфолио каждого ребенка для характеристики сторон, связанных с учебной деятельностью,  входит: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Отдельные листы наблюдений.</w:t>
      </w:r>
    </w:p>
    <w:p w:rsidR="00CB5CF6" w:rsidRPr="00CB5CF6" w:rsidRDefault="00CB5CF6" w:rsidP="00CB5CF6">
      <w:pPr>
        <w:rPr>
          <w:sz w:val="24"/>
          <w:szCs w:val="28"/>
        </w:rPr>
      </w:pP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Оценочные листы выполнения отдельных видов работ (с результатами стартовой диагностики (на входе, в начале обучения), результаты тематического, итогового тестирования и/или результаты выполнения итоговых  работ.</w:t>
      </w:r>
      <w:proofErr w:type="gramEnd"/>
    </w:p>
    <w:p w:rsidR="0041727B" w:rsidRDefault="0041727B" w:rsidP="00CB5CF6">
      <w:pPr>
        <w:rPr>
          <w:rStyle w:val="c0"/>
          <w:rFonts w:ascii="Arial" w:hAnsi="Arial" w:cs="Arial"/>
          <w:color w:val="0D0D0D" w:themeColor="text1" w:themeTint="F2"/>
          <w:sz w:val="24"/>
          <w:szCs w:val="28"/>
        </w:rPr>
      </w:pP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7. Технология ведения Портфолио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7.1.Портфолио оформляется в соответствии с принятой в школе структурой, указанной в пункте 6 настоящего Положения самим учеником в папке-накопителе с файлами на бумажных носителях и/или в электронном виде.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7.2.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lastRenderedPageBreak/>
        <w:t xml:space="preserve">сотрудничества. Это позволяет </w:t>
      </w: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обучающимся</w:t>
      </w:r>
      <w:proofErr w:type="gramEnd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постепенно развивать самостоятельность, брать на себя контроль и ответственность.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7.3. Учащийся имеет право включать в портфолио дополнительные материалы,</w:t>
      </w:r>
      <w:r w:rsidR="0041727B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элементы оформления с учетом его индивидуальности.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7.4. При оформлении следует соблюдать следующие требования: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 Записи вести аккуратно и самостоятельно.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 Предоставлять достоверную информацию.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- 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- В конце года ученик самостоятельно проводит анализ личных достижений </w:t>
      </w: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в</w:t>
      </w:r>
      <w:proofErr w:type="gramEnd"/>
    </w:p>
    <w:p w:rsidR="00CB5CF6" w:rsidRPr="00CB5CF6" w:rsidRDefault="00CB5CF6" w:rsidP="00CB5CF6">
      <w:pPr>
        <w:rPr>
          <w:sz w:val="24"/>
          <w:szCs w:val="28"/>
        </w:rPr>
      </w:pPr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различных </w:t>
      </w:r>
      <w:proofErr w:type="gramStart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>видах</w:t>
      </w:r>
      <w:proofErr w:type="gramEnd"/>
      <w:r w:rsidRPr="00CB5CF6">
        <w:rPr>
          <w:rStyle w:val="c0"/>
          <w:rFonts w:ascii="Arial" w:hAnsi="Arial" w:cs="Arial"/>
          <w:color w:val="0D0D0D" w:themeColor="text1" w:themeTint="F2"/>
          <w:sz w:val="24"/>
          <w:szCs w:val="28"/>
        </w:rPr>
        <w:t xml:space="preserve"> деятельности и намечает планы действий с учетом имеющихся результатов.</w:t>
      </w:r>
    </w:p>
    <w:p w:rsidR="0041727B" w:rsidRDefault="0041727B" w:rsidP="00CB5CF6">
      <w:pPr>
        <w:rPr>
          <w:rStyle w:val="c0"/>
          <w:rFonts w:ascii="Arial" w:hAnsi="Arial" w:cs="Arial"/>
          <w:color w:val="0D0D0D" w:themeColor="text1" w:themeTint="F2"/>
          <w:sz w:val="24"/>
          <w:szCs w:val="28"/>
        </w:rPr>
      </w:pPr>
    </w:p>
    <w:p w:rsidR="00331B25" w:rsidRPr="00CB5CF6" w:rsidRDefault="00331B25" w:rsidP="00CB5CF6">
      <w:pPr>
        <w:rPr>
          <w:sz w:val="24"/>
          <w:szCs w:val="28"/>
        </w:rPr>
      </w:pPr>
    </w:p>
    <w:sectPr w:rsidR="00331B25" w:rsidRPr="00CB5CF6" w:rsidSect="0041727B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BD3"/>
    <w:rsid w:val="0000067F"/>
    <w:rsid w:val="00331B25"/>
    <w:rsid w:val="00340332"/>
    <w:rsid w:val="0041727B"/>
    <w:rsid w:val="00567734"/>
    <w:rsid w:val="008B5612"/>
    <w:rsid w:val="00B54BD3"/>
    <w:rsid w:val="00CB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customStyle="1" w:styleId="c5">
    <w:name w:val="c5"/>
    <w:basedOn w:val="a"/>
    <w:rsid w:val="00CB5CF6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B5CF6"/>
  </w:style>
  <w:style w:type="paragraph" w:customStyle="1" w:styleId="c1">
    <w:name w:val="c1"/>
    <w:basedOn w:val="a"/>
    <w:rsid w:val="00CB5CF6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5CF6"/>
  </w:style>
  <w:style w:type="paragraph" w:customStyle="1" w:styleId="c3">
    <w:name w:val="c3"/>
    <w:basedOn w:val="a"/>
    <w:rsid w:val="00CB5CF6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B5CF6"/>
  </w:style>
  <w:style w:type="paragraph" w:styleId="a6">
    <w:name w:val="Balloon Text"/>
    <w:basedOn w:val="a"/>
    <w:link w:val="a7"/>
    <w:uiPriority w:val="99"/>
    <w:semiHidden/>
    <w:unhideWhenUsed/>
    <w:rsid w:val="00417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customStyle="1" w:styleId="c5">
    <w:name w:val="c5"/>
    <w:basedOn w:val="a"/>
    <w:rsid w:val="00CB5CF6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B5CF6"/>
  </w:style>
  <w:style w:type="paragraph" w:customStyle="1" w:styleId="c1">
    <w:name w:val="c1"/>
    <w:basedOn w:val="a"/>
    <w:rsid w:val="00CB5CF6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5CF6"/>
  </w:style>
  <w:style w:type="paragraph" w:customStyle="1" w:styleId="c3">
    <w:name w:val="c3"/>
    <w:basedOn w:val="a"/>
    <w:rsid w:val="00CB5CF6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B5CF6"/>
  </w:style>
  <w:style w:type="paragraph" w:styleId="a6">
    <w:name w:val="Balloon Text"/>
    <w:basedOn w:val="a"/>
    <w:link w:val="a7"/>
    <w:uiPriority w:val="99"/>
    <w:semiHidden/>
    <w:unhideWhenUsed/>
    <w:rsid w:val="00417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4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8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3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01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4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4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97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59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43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1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09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32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39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39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3</cp:revision>
  <cp:lastPrinted>2017-12-05T11:55:00Z</cp:lastPrinted>
  <dcterms:created xsi:type="dcterms:W3CDTF">2017-12-05T11:43:00Z</dcterms:created>
  <dcterms:modified xsi:type="dcterms:W3CDTF">2019-04-06T07:40:00Z</dcterms:modified>
</cp:coreProperties>
</file>