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E" w:rsidRPr="008B6473" w:rsidRDefault="00031B6E" w:rsidP="00031B6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21135" cy="739471"/>
            <wp:effectExtent l="19050" t="0" r="28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84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F77">
        <w:rPr>
          <w:rFonts w:ascii="Calibri" w:hAnsi="Calibri"/>
          <w:sz w:val="24"/>
          <w:szCs w:val="24"/>
        </w:rPr>
        <w:t xml:space="preserve">                          </w:t>
      </w:r>
      <w:bookmarkStart w:id="0" w:name="_GoBack"/>
      <w:bookmarkEnd w:id="0"/>
    </w:p>
    <w:p w:rsidR="00031B6E" w:rsidRPr="002C43E0" w:rsidRDefault="00031B6E" w:rsidP="00031B6E">
      <w:pPr>
        <w:jc w:val="center"/>
      </w:pPr>
      <w:r w:rsidRPr="002C43E0">
        <w:t>Министерство образования  Республики Дагестан</w:t>
      </w:r>
    </w:p>
    <w:p w:rsidR="00031B6E" w:rsidRPr="002C43E0" w:rsidRDefault="00031B6E" w:rsidP="00031B6E">
      <w:pPr>
        <w:jc w:val="center"/>
      </w:pPr>
      <w:r w:rsidRPr="002C43E0">
        <w:t>Управление Образования МР «Кизилюртовский район»</w:t>
      </w:r>
    </w:p>
    <w:p w:rsidR="00031B6E" w:rsidRDefault="00031B6E" w:rsidP="00031B6E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031B6E" w:rsidRPr="00557BC8" w:rsidRDefault="00031B6E" w:rsidP="00031B6E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031B6E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1B6E" w:rsidRPr="00965C20" w:rsidRDefault="00031B6E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193F77" w:rsidRDefault="00193F77" w:rsidP="00031B6E">
      <w:pPr>
        <w:widowControl/>
        <w:autoSpaceDE/>
        <w:adjustRightInd/>
      </w:pPr>
    </w:p>
    <w:p w:rsidR="00193F77" w:rsidRDefault="00193F77" w:rsidP="00193F77">
      <w:pPr>
        <w:widowControl/>
        <w:autoSpaceDE/>
        <w:adjustRightInd/>
        <w:ind w:left="-993" w:firstLine="993"/>
      </w:pPr>
    </w:p>
    <w:p w:rsidR="00193F77" w:rsidRDefault="00193F77" w:rsidP="00193F77">
      <w:pPr>
        <w:widowControl/>
        <w:autoSpaceDE/>
        <w:adjustRightInd/>
        <w:ind w:left="-993" w:firstLine="993"/>
      </w:pPr>
    </w:p>
    <w:tbl>
      <w:tblPr>
        <w:tblW w:w="0" w:type="auto"/>
        <w:tblLook w:val="04A0"/>
      </w:tblPr>
      <w:tblGrid>
        <w:gridCol w:w="5211"/>
        <w:gridCol w:w="4360"/>
      </w:tblGrid>
      <w:tr w:rsidR="00193F77" w:rsidTr="00193F77">
        <w:tc>
          <w:tcPr>
            <w:tcW w:w="5211" w:type="dxa"/>
          </w:tcPr>
          <w:p w:rsidR="00193F77" w:rsidRDefault="00193F77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</w:t>
            </w:r>
          </w:p>
          <w:p w:rsidR="00193F77" w:rsidRDefault="00193F77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193F77" w:rsidRDefault="00193F77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31B6E">
              <w:rPr>
                <w:sz w:val="28"/>
                <w:szCs w:val="28"/>
              </w:rPr>
              <w:t>Шушанов</w:t>
            </w:r>
            <w:r>
              <w:rPr>
                <w:sz w:val="28"/>
                <w:szCs w:val="28"/>
              </w:rPr>
              <w:t>ская СОШ»</w:t>
            </w:r>
          </w:p>
          <w:p w:rsidR="00193F77" w:rsidRDefault="00193F77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93F77" w:rsidRDefault="00193F77" w:rsidP="00193F77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93F77" w:rsidRDefault="00193F77" w:rsidP="00193F77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</w:t>
            </w:r>
          </w:p>
          <w:p w:rsidR="00193F77" w:rsidRDefault="00193F77" w:rsidP="00193F77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31B6E">
              <w:rPr>
                <w:sz w:val="28"/>
                <w:szCs w:val="28"/>
              </w:rPr>
              <w:t>Шушановская</w:t>
            </w:r>
            <w:r>
              <w:rPr>
                <w:sz w:val="28"/>
                <w:szCs w:val="28"/>
              </w:rPr>
              <w:t xml:space="preserve"> СОШ»</w:t>
            </w:r>
          </w:p>
          <w:p w:rsidR="00193F77" w:rsidRDefault="00193F77" w:rsidP="00193F77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031B6E">
              <w:rPr>
                <w:sz w:val="28"/>
                <w:szCs w:val="28"/>
              </w:rPr>
              <w:t>Д.Н.Джамавов</w:t>
            </w:r>
            <w:proofErr w:type="spellEnd"/>
          </w:p>
          <w:p w:rsidR="00193F77" w:rsidRDefault="00193F77" w:rsidP="00031B6E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031B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193F77" w:rsidRDefault="00193F77" w:rsidP="00193F77">
      <w:pPr>
        <w:shd w:val="clear" w:color="auto" w:fill="FFFFFF"/>
        <w:spacing w:before="461" w:line="269" w:lineRule="exact"/>
        <w:ind w:left="10"/>
        <w:jc w:val="center"/>
      </w:pPr>
      <w:r>
        <w:rPr>
          <w:b/>
          <w:bCs/>
          <w:spacing w:val="-4"/>
          <w:sz w:val="24"/>
          <w:szCs w:val="24"/>
        </w:rPr>
        <w:t>ПОЛОЖЕНИЕ</w:t>
      </w:r>
    </w:p>
    <w:p w:rsidR="00193F77" w:rsidRDefault="00193F77" w:rsidP="00193F77">
      <w:pPr>
        <w:shd w:val="clear" w:color="auto" w:fill="FFFFFF"/>
        <w:spacing w:line="269" w:lineRule="exact"/>
        <w:jc w:val="center"/>
        <w:rPr>
          <w:b/>
          <w:bCs/>
          <w:spacing w:val="-1"/>
          <w:sz w:val="24"/>
          <w:szCs w:val="24"/>
        </w:rPr>
      </w:pPr>
    </w:p>
    <w:p w:rsidR="00193F77" w:rsidRDefault="00193F77" w:rsidP="00193F77">
      <w:pPr>
        <w:shd w:val="clear" w:color="auto" w:fill="FFFFFF"/>
        <w:spacing w:line="269" w:lineRule="exact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«О группах продленного дня МКОУ</w:t>
      </w:r>
    </w:p>
    <w:p w:rsidR="00193F77" w:rsidRDefault="00193F77" w:rsidP="00193F77">
      <w:pPr>
        <w:shd w:val="clear" w:color="auto" w:fill="FFFFFF"/>
        <w:spacing w:line="269" w:lineRule="exact"/>
        <w:jc w:val="center"/>
      </w:pPr>
      <w:r>
        <w:rPr>
          <w:b/>
          <w:bCs/>
          <w:spacing w:val="-1"/>
          <w:sz w:val="24"/>
          <w:szCs w:val="24"/>
        </w:rPr>
        <w:t xml:space="preserve"> «</w:t>
      </w:r>
      <w:r w:rsidR="00031B6E">
        <w:rPr>
          <w:b/>
          <w:bCs/>
          <w:spacing w:val="-1"/>
          <w:sz w:val="24"/>
          <w:szCs w:val="24"/>
        </w:rPr>
        <w:t>Шушановская</w:t>
      </w:r>
      <w:r>
        <w:rPr>
          <w:b/>
          <w:bCs/>
          <w:spacing w:val="-1"/>
          <w:sz w:val="24"/>
          <w:szCs w:val="24"/>
        </w:rPr>
        <w:t xml:space="preserve">  СОШ»</w:t>
      </w:r>
    </w:p>
    <w:p w:rsidR="00193F77" w:rsidRDefault="00193F77" w:rsidP="00193F77">
      <w:pPr>
        <w:shd w:val="clear" w:color="auto" w:fill="FFFFFF"/>
        <w:spacing w:line="269" w:lineRule="exact"/>
        <w:ind w:left="3715"/>
        <w:rPr>
          <w:b/>
          <w:bCs/>
          <w:spacing w:val="-2"/>
          <w:sz w:val="24"/>
          <w:szCs w:val="24"/>
        </w:rPr>
      </w:pPr>
    </w:p>
    <w:p w:rsidR="00193F77" w:rsidRDefault="00193F77" w:rsidP="00193F77">
      <w:pPr>
        <w:shd w:val="clear" w:color="auto" w:fill="FFFFFF"/>
        <w:spacing w:line="269" w:lineRule="exact"/>
        <w:ind w:left="371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1.  Общие положения</w:t>
      </w:r>
    </w:p>
    <w:p w:rsidR="00193F77" w:rsidRDefault="00193F77" w:rsidP="00193F77">
      <w:pPr>
        <w:shd w:val="clear" w:color="auto" w:fill="FFFFFF"/>
        <w:spacing w:line="269" w:lineRule="exact"/>
        <w:ind w:left="3715"/>
      </w:pP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 xml:space="preserve">1.1 Настоящие положение устанавливает порядок комплектования и организацию деятельности групп продленного дня (ГПД) 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 xml:space="preserve">1.2 ГПД организуется в целях социальной защиты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обеспечивают условия для проведения внеурочной деятельности с ними.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 xml:space="preserve">1.3 Настоящее Положение составлено в соответствии 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-с Законом Российской Федерации «Об образовании»,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-типовым Положением об общеобразовательном учреждении,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-Санитарными Правилами (СП 2.4.2.1178-02),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-Уставом школы.</w:t>
      </w:r>
    </w:p>
    <w:p w:rsidR="00193F77" w:rsidRDefault="00193F77" w:rsidP="00193F77">
      <w:pPr>
        <w:jc w:val="center"/>
        <w:rPr>
          <w:b/>
          <w:sz w:val="24"/>
          <w:szCs w:val="24"/>
        </w:rPr>
      </w:pPr>
    </w:p>
    <w:p w:rsidR="00193F77" w:rsidRDefault="00193F77" w:rsidP="00193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ГПД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2.1 Целью организации ГПД в школе является создание целостной системы, обеспечивающей  оптимальные условия для учащихся младших классов в соответствии с их возрастными и индивидуальными способностями, уровнем актуального развития, состоянием соматического и нервно – психического здоровья.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2.2 Задачи ГПД: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 организация занятий по самоподготовке младших школьников;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 организация мероприятий, направленных на сохранение здоровья учащихся;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 организация досуга;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193F77" w:rsidRDefault="00193F77" w:rsidP="00193F77">
      <w:pPr>
        <w:rPr>
          <w:sz w:val="24"/>
          <w:szCs w:val="24"/>
        </w:rPr>
      </w:pPr>
      <w:r>
        <w:rPr>
          <w:sz w:val="24"/>
          <w:szCs w:val="24"/>
        </w:rPr>
        <w:t>- развитие интересов способностей и дарований школьников, воспитание у них интереса к знаниям, любознательности, инициативы и самостоятельности.</w:t>
      </w:r>
    </w:p>
    <w:p w:rsidR="00193F77" w:rsidRDefault="00193F77" w:rsidP="00193F77">
      <w:pPr>
        <w:jc w:val="center"/>
        <w:rPr>
          <w:b/>
          <w:sz w:val="24"/>
          <w:szCs w:val="24"/>
        </w:rPr>
      </w:pPr>
    </w:p>
    <w:p w:rsidR="00193F77" w:rsidRDefault="00193F77" w:rsidP="00193F77">
      <w:pPr>
        <w:jc w:val="center"/>
        <w:rPr>
          <w:b/>
          <w:sz w:val="24"/>
          <w:szCs w:val="24"/>
        </w:rPr>
      </w:pPr>
    </w:p>
    <w:p w:rsidR="00193F77" w:rsidRDefault="00193F77" w:rsidP="00193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комплектования и организация деятельности</w:t>
      </w:r>
    </w:p>
    <w:p w:rsidR="00193F77" w:rsidRDefault="00193F77" w:rsidP="00193F77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3.1 ГПД  </w:t>
      </w:r>
      <w:r>
        <w:rPr>
          <w:spacing w:val="-1"/>
          <w:sz w:val="24"/>
          <w:szCs w:val="24"/>
        </w:rPr>
        <w:t>в МКОУ «</w:t>
      </w:r>
      <w:r w:rsidR="00031B6E">
        <w:rPr>
          <w:spacing w:val="-1"/>
          <w:sz w:val="24"/>
          <w:szCs w:val="24"/>
        </w:rPr>
        <w:t>Шушановская</w:t>
      </w:r>
      <w:r>
        <w:rPr>
          <w:spacing w:val="-1"/>
          <w:sz w:val="24"/>
          <w:szCs w:val="24"/>
        </w:rPr>
        <w:t xml:space="preserve"> СОШ» создаются по желанию родителей (законных </w:t>
      </w:r>
      <w:r>
        <w:rPr>
          <w:spacing w:val="-1"/>
          <w:sz w:val="24"/>
          <w:szCs w:val="24"/>
        </w:rPr>
        <w:lastRenderedPageBreak/>
        <w:t>представителей), для чего:</w:t>
      </w:r>
    </w:p>
    <w:p w:rsidR="00193F77" w:rsidRDefault="00193F77" w:rsidP="00193F77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проводится социологическое исследование потребности обучающихся и их родителей в группе продленного дня;</w:t>
      </w:r>
    </w:p>
    <w:p w:rsidR="00193F77" w:rsidRDefault="00193F77" w:rsidP="00193F77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комплектуется контингент группы обучающихся: одной параллели классов; одной ступени обучения;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3.2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организации ГПД необходима следующая организационно распорядительная документация: заявления родителей (законный представителей) детей.   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3.3 Группы продленного дня открываются на основании приказа директора школы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помещений, о режиме работы группы.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Группы продленного дня открываются школой по согласованию с муниципальным органом управления образованием на учебный год. 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3.5 Комплектование ГПД проводится до 10 сентября. Функционирование ГПД осуществляется с 10 сентября по 30 мая.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3.6 Воспитатель группы разрабатывает режим занятий обучающихся с учетом расписания учебных занятий школы, планы работы группы с учетом специфики требований новых ФГОС.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3.7 Зачисление в ГПД и отчисление осуществляется приказом директора МКОУ «</w:t>
      </w:r>
      <w:r w:rsidR="00031B6E">
        <w:rPr>
          <w:sz w:val="24"/>
          <w:szCs w:val="24"/>
        </w:rPr>
        <w:t>Шушановская</w:t>
      </w:r>
      <w:r>
        <w:rPr>
          <w:sz w:val="24"/>
          <w:szCs w:val="24"/>
        </w:rPr>
        <w:t xml:space="preserve"> СОШ» по заявлению родителей.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3.8 Наполняемость ГПД для обучающихся 1 ступени,  также 5 классов не менее 25 человек.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3.9 Деятельность ГПД регламентируется планом работы воспитателя, режимом дня, которые утверждаются заместителем директора по УВР начальные классы.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 Режим работы ГПД с 12.00 по 18.00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3.11Предельно допустимая недельная нагрузка в ГПД не более 30 часов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пятидневной рабочей недели.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3.12Работа в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3.13 Учащиеся в ГПД находятся под наблюдением воспитателей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рабочего дня.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ГПД продолжительность прогулки для обучающихся 1 ступени составляет не менее 2 часов. Продолжительность самоподготовки определяется классом обучения: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- в первом классе со второго полугодия – до 1 часа;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- во втором классе – до 1,5 часа;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- в 3-4 классе – до 2 часов;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- в 5 классе – до 2,5 часа.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ГПД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 с их участием в мероприятиях эмоционального характера (клубные часы, занятия по дополнительному образованию) до и после самоподготовки.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школе организуется 2-х разовое горячее питание для воспитанников ГПД. В ГПД организуется бесплатное питание для учащихся, которые имеют на это право в соответствии с Положением об организации питания в ОУ, в других классах за счет родительских средств.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проведению воспитанниками ГПД внеурочной образовательно – воспитательной работы могут привлекаться родители учащихся, педагоги – организаторы, учителя – предметники, воспитатели, библиотекарь, педагог – психолог.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sz w:val="24"/>
          <w:szCs w:val="24"/>
        </w:rPr>
      </w:pPr>
      <w:r>
        <w:rPr>
          <w:sz w:val="24"/>
          <w:szCs w:val="24"/>
        </w:rPr>
        <w:t>3.18 Медицинские работники проводят в ГПД лечебно – профилактические мероприятия, направленные на оздоровление и правильное развитие детей, организуют необходимые санитарно – гигиенические мероприятия руководствуются указаниями Министерства здравоохранения и Министерства образования РФ.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b/>
          <w:sz w:val="24"/>
          <w:szCs w:val="24"/>
        </w:rPr>
      </w:pP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Управление группами продленного дня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4.1 Воспитатель ГПД назначается и освобождается  с занимаемой должности директором. Воспитатель планирует и организует деятельность воспитанников в ГПД, отвечает за сохранение их жизни и здоровья.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образовательных целях к работе в ГПД привлекаются педагог – психолог, библиотекарь, другие педагогические работники.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4.3 Общее руководство ГПД осуществляет заместитель директора по УВР начальные классы в соответствии с должностной инструкцией и приказом директора школы, который: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контролирует работу воспитателей,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 xml:space="preserve">- контролирует ведение документации ГПД в соответствии с планированием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работы ГПД с учетом расписания учебных занятий используются учебные кабинеты, физкультурный зал, библиотека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учебного или досугового занятия с воспитанниками.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и обязанности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5.1 Права и обязанности работников ГПД и воспитанников определяются уставом школы, правилами внутреннего распорядка, правилами поведения обучающихся и настоящим Положением.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5.2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т отдых обучающихся, принимает работников учреждений дополнительного образования детей для работы в ГПД, утверждает режим работы группы, организует методическую работу воспитателей, осуществляет контроль за состоянием работы в</w:t>
      </w:r>
      <w:proofErr w:type="gramEnd"/>
      <w:r>
        <w:rPr>
          <w:sz w:val="24"/>
          <w:szCs w:val="24"/>
        </w:rPr>
        <w:t xml:space="preserve"> ГПД.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5.3 Воспитатели ГПД обязаны: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организовывать учебно-воспитательный проце</w:t>
      </w:r>
      <w:proofErr w:type="gramStart"/>
      <w:r>
        <w:rPr>
          <w:sz w:val="24"/>
          <w:szCs w:val="24"/>
        </w:rPr>
        <w:t>сс в гр</w:t>
      </w:r>
      <w:proofErr w:type="gramEnd"/>
      <w:r>
        <w:rPr>
          <w:sz w:val="24"/>
          <w:szCs w:val="24"/>
        </w:rPr>
        <w:t>уппе продленного дня с учётом специфики требований новых ФГОС;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 создавать благоприятные условия для индивидуального развития и нравственного формирования личности обучающихся с учётом специфики требований новых ФГОС;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планировать и организовывать учебно-воспитательный процесс во время занятий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ГПД с учётом специфики требований новых ФГОС;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организовать и контролировать самостоятельную работу учащихся по выполнению домашних заданий;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sz w:val="24"/>
          <w:szCs w:val="24"/>
        </w:rPr>
        <w:t>- оказывать необходимую помощь в данной работе;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b/>
          <w:bCs/>
          <w:spacing w:val="-4"/>
          <w:sz w:val="28"/>
          <w:szCs w:val="28"/>
        </w:rPr>
      </w:pPr>
      <w:r>
        <w:rPr>
          <w:sz w:val="24"/>
          <w:szCs w:val="24"/>
        </w:rPr>
        <w:t>-своевременно оформлять школьную документацию.</w:t>
      </w:r>
      <w:r>
        <w:rPr>
          <w:b/>
          <w:bCs/>
          <w:spacing w:val="-4"/>
          <w:sz w:val="28"/>
          <w:szCs w:val="28"/>
        </w:rPr>
        <w:t xml:space="preserve"> 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bCs/>
          <w:sz w:val="24"/>
          <w:szCs w:val="24"/>
        </w:rPr>
        <w:t xml:space="preserve">5.4. Воспитатели ГПД несут ответственность </w:t>
      </w:r>
      <w:proofErr w:type="gramStart"/>
      <w:r>
        <w:rPr>
          <w:bCs/>
          <w:sz w:val="24"/>
          <w:szCs w:val="24"/>
        </w:rPr>
        <w:t>за</w:t>
      </w:r>
      <w:proofErr w:type="gramEnd"/>
      <w:r>
        <w:rPr>
          <w:bCs/>
          <w:sz w:val="24"/>
          <w:szCs w:val="24"/>
        </w:rPr>
        <w:t>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качество воспитательной работы с детьми во внеурочное время;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соблюдением установленного режима дня и правил внутреннего распорядка в школы;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жизнь, здоровье и благополучие вверенных ему учащихся во время учебного процесса, а также во время проведения внешкольных мероприятии;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правильное    использование    и    сохранность    материальных    ценностей    и оборудования, выделенных для работы с детьми.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bCs/>
          <w:sz w:val="24"/>
          <w:szCs w:val="24"/>
        </w:rPr>
        <w:t>5.5.Родители воспитанников обязаны: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оказывать  помощь  педагогическим  работникам  в  воспитании  и  обучении учащихся, обеспечивать единство педагогических требований к ним;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помогать в организации досуга учащихся;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участвовать в подготовке школы к новому учебному году.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5.6. Родители несут ответственность: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своевременный   приход   детей   в   школу,   на   внешкольные,   внеклассные мероприятия;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внешний вид учащегося, требуемый Уставом школы;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своевременную оплату горячего питание детей;</w:t>
      </w:r>
      <w:r>
        <w:rPr>
          <w:sz w:val="18"/>
          <w:szCs w:val="18"/>
        </w:rPr>
        <w:t xml:space="preserve">  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воспитание своих детей и за занятия в дополнительном образовании, создание</w:t>
      </w:r>
      <w:r>
        <w:rPr>
          <w:bCs/>
          <w:sz w:val="24"/>
          <w:szCs w:val="24"/>
        </w:rPr>
        <w:br/>
        <w:t>необходимых условий для получения ими образования.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5.7. Обучающиеся обязаны: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соблюдать Устав школы;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бережно относится к школьному имуществу;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соблюдать правила поведения в школе, в группе;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выполнять требования работников школы по соблюдению правил внутреннего распорядка.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5.8. </w:t>
      </w:r>
      <w:proofErr w:type="gramStart"/>
      <w:r>
        <w:rPr>
          <w:bCs/>
          <w:sz w:val="24"/>
          <w:szCs w:val="24"/>
        </w:rPr>
        <w:t>Обучающиеся</w:t>
      </w:r>
      <w:proofErr w:type="gramEnd"/>
      <w:r>
        <w:rPr>
          <w:bCs/>
          <w:sz w:val="24"/>
          <w:szCs w:val="24"/>
        </w:rPr>
        <w:t xml:space="preserve"> имеют право на: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получения дополнительного образования по выбору, в том числе за счет средств родителей;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на   свободное   выражение   собственных   взглядов   и   убеждений,   уважение человеческого достоинства.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jc w:val="center"/>
        <w:rPr>
          <w:b/>
          <w:bCs/>
          <w:sz w:val="24"/>
          <w:szCs w:val="24"/>
        </w:rPr>
      </w:pP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Документы </w:t>
      </w:r>
      <w:r>
        <w:rPr>
          <w:bCs/>
          <w:sz w:val="24"/>
          <w:szCs w:val="24"/>
        </w:rPr>
        <w:t xml:space="preserve">ГПД </w:t>
      </w:r>
      <w:r>
        <w:rPr>
          <w:b/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отчетность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6.1. Документы: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списки воспитанников ГПД;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план воспитательной работы в группе продленного дня;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режим работы ГПД;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- заявления родителей.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журнал посещаемости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в ГПД; 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журнал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посещаемости учащихся занятий дополнительного образования.</w:t>
      </w:r>
    </w:p>
    <w:p w:rsidR="00193F77" w:rsidRDefault="00193F77" w:rsidP="00193F77">
      <w:pPr>
        <w:shd w:val="clear" w:color="auto" w:fill="FFFFFF"/>
        <w:tabs>
          <w:tab w:val="left" w:pos="1402"/>
        </w:tabs>
        <w:spacing w:line="274" w:lineRule="exact"/>
        <w:ind w:right="77"/>
        <w:rPr>
          <w:sz w:val="24"/>
          <w:szCs w:val="24"/>
        </w:rPr>
      </w:pPr>
      <w:r>
        <w:rPr>
          <w:bCs/>
          <w:sz w:val="24"/>
          <w:szCs w:val="24"/>
        </w:rPr>
        <w:t>6.2. Воспитатели ГПД отчитываются о проделанной один раз  в триместр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год; выдают необходимую информацию - по мере необходимости.</w:t>
      </w:r>
    </w:p>
    <w:p w:rsidR="00331B25" w:rsidRDefault="00331B25"/>
    <w:sectPr w:rsidR="00331B25" w:rsidSect="00A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7C5"/>
    <w:rsid w:val="0000067F"/>
    <w:rsid w:val="00031B6E"/>
    <w:rsid w:val="00193F77"/>
    <w:rsid w:val="00331B25"/>
    <w:rsid w:val="00340332"/>
    <w:rsid w:val="004847C5"/>
    <w:rsid w:val="00A1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93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93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cp:lastPrinted>2017-12-04T06:18:00Z</cp:lastPrinted>
  <dcterms:created xsi:type="dcterms:W3CDTF">2017-12-04T06:17:00Z</dcterms:created>
  <dcterms:modified xsi:type="dcterms:W3CDTF">2019-04-06T06:44:00Z</dcterms:modified>
</cp:coreProperties>
</file>